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0B66C" w14:textId="77777777" w:rsidR="004D6D74" w:rsidRPr="004D6D74" w:rsidRDefault="004D6D74" w:rsidP="004D6D74">
      <w:pPr>
        <w:keepNext/>
        <w:shd w:val="clear" w:color="auto" w:fill="B4C6E7" w:themeFill="accent1" w:themeFillTint="66"/>
        <w:spacing w:before="240" w:after="120" w:line="360" w:lineRule="auto"/>
        <w:jc w:val="center"/>
        <w:rPr>
          <w:rFonts w:eastAsia="Microsoft YaHei" w:cs="Mangal"/>
          <w:b/>
          <w:bCs/>
          <w:color w:val="auto"/>
          <w:kern w:val="0"/>
          <w:sz w:val="24"/>
          <w:szCs w:val="52"/>
          <w:lang w:eastAsia="fr-FR"/>
        </w:rPr>
      </w:pPr>
      <w:r w:rsidRPr="004D6D74">
        <w:rPr>
          <w:rFonts w:eastAsia="Microsoft YaHei" w:cs="Mangal"/>
          <w:b/>
          <w:bCs/>
          <w:color w:val="auto"/>
          <w:kern w:val="0"/>
          <w:sz w:val="24"/>
          <w:szCs w:val="52"/>
          <w:lang w:eastAsia="fr-FR"/>
        </w:rPr>
        <w:t>ANNEXE 1</w:t>
      </w:r>
      <w:r w:rsidRPr="004D6D74">
        <w:rPr>
          <w:rFonts w:ascii="Calibri" w:eastAsia="Microsoft YaHei" w:hAnsi="Calibri" w:cs="Calibri"/>
          <w:b/>
          <w:bCs/>
          <w:color w:val="auto"/>
          <w:kern w:val="0"/>
          <w:sz w:val="24"/>
          <w:szCs w:val="52"/>
          <w:lang w:eastAsia="fr-FR"/>
        </w:rPr>
        <w:t> </w:t>
      </w:r>
      <w:r w:rsidRPr="004D6D74">
        <w:rPr>
          <w:rFonts w:eastAsia="Microsoft YaHei" w:cs="Mangal"/>
          <w:b/>
          <w:bCs/>
          <w:color w:val="auto"/>
          <w:kern w:val="0"/>
          <w:sz w:val="24"/>
          <w:szCs w:val="52"/>
          <w:lang w:eastAsia="fr-FR"/>
        </w:rPr>
        <w:t>:  COURRIER DE DEMANDE DE PRESELECTION D’UN THEME D’ETUDE</w:t>
      </w:r>
    </w:p>
    <w:p w14:paraId="48731876" w14:textId="77777777" w:rsidR="004D6D74" w:rsidRPr="004D6D74" w:rsidRDefault="004D6D74" w:rsidP="004D6D74">
      <w:pPr>
        <w:tabs>
          <w:tab w:val="center" w:pos="4536"/>
          <w:tab w:val="center" w:pos="5245"/>
          <w:tab w:val="right" w:pos="9072"/>
        </w:tabs>
        <w:spacing w:after="0" w:line="240" w:lineRule="auto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027E4ECC" w14:textId="77777777" w:rsidR="004D6D74" w:rsidRPr="004D6D74" w:rsidRDefault="004D6D74" w:rsidP="004D6D74">
      <w:pPr>
        <w:tabs>
          <w:tab w:val="center" w:pos="4536"/>
          <w:tab w:val="center" w:pos="5245"/>
          <w:tab w:val="right" w:pos="9072"/>
        </w:tabs>
        <w:spacing w:after="0" w:line="240" w:lineRule="auto"/>
        <w:rPr>
          <w:rFonts w:eastAsia="Times New Roman"/>
          <w:color w:val="auto"/>
          <w:kern w:val="0"/>
          <w:sz w:val="20"/>
          <w:szCs w:val="20"/>
        </w:rPr>
      </w:pPr>
      <w:r w:rsidRPr="004D6D74">
        <w:rPr>
          <w:rFonts w:eastAsia="Times New Roman"/>
          <w:color w:val="auto"/>
          <w:kern w:val="0"/>
          <w:sz w:val="20"/>
          <w:szCs w:val="20"/>
        </w:rPr>
        <w:t>Nom structure</w:t>
      </w:r>
    </w:p>
    <w:p w14:paraId="42A1991D" w14:textId="77777777" w:rsidR="004D6D74" w:rsidRPr="004D6D74" w:rsidRDefault="004D6D74" w:rsidP="004D6D74">
      <w:pPr>
        <w:tabs>
          <w:tab w:val="center" w:pos="4536"/>
          <w:tab w:val="center" w:pos="5245"/>
          <w:tab w:val="right" w:pos="9072"/>
        </w:tabs>
        <w:spacing w:after="0" w:line="240" w:lineRule="auto"/>
        <w:rPr>
          <w:rFonts w:eastAsia="Times New Roman"/>
          <w:color w:val="auto"/>
          <w:kern w:val="0"/>
          <w:sz w:val="20"/>
          <w:szCs w:val="20"/>
        </w:rPr>
      </w:pPr>
      <w:r w:rsidRPr="004D6D74">
        <w:rPr>
          <w:rFonts w:eastAsia="Times New Roman"/>
          <w:color w:val="auto"/>
          <w:kern w:val="0"/>
          <w:sz w:val="20"/>
          <w:szCs w:val="20"/>
        </w:rPr>
        <w:t>Adresse</w:t>
      </w:r>
      <w:r w:rsidRPr="004D6D74">
        <w:rPr>
          <w:rFonts w:eastAsia="Arial"/>
          <w:color w:val="auto"/>
          <w:kern w:val="0"/>
          <w:sz w:val="20"/>
          <w:szCs w:val="20"/>
        </w:rPr>
        <w:t xml:space="preserve"> </w:t>
      </w:r>
      <w:r w:rsidRPr="004D6D74">
        <w:rPr>
          <w:rFonts w:eastAsia="Times New Roman"/>
          <w:color w:val="auto"/>
          <w:kern w:val="0"/>
          <w:sz w:val="20"/>
          <w:szCs w:val="20"/>
        </w:rPr>
        <w:t>structure</w:t>
      </w:r>
    </w:p>
    <w:p w14:paraId="4C7BBF6F" w14:textId="77777777" w:rsidR="004D6D74" w:rsidRPr="004D6D74" w:rsidRDefault="004D6D74" w:rsidP="004D6D74">
      <w:pPr>
        <w:tabs>
          <w:tab w:val="center" w:pos="4536"/>
          <w:tab w:val="center" w:pos="5245"/>
          <w:tab w:val="right" w:pos="9072"/>
        </w:tabs>
        <w:spacing w:after="0" w:line="240" w:lineRule="auto"/>
        <w:rPr>
          <w:rFonts w:eastAsia="Times New Roman"/>
          <w:color w:val="auto"/>
          <w:kern w:val="0"/>
          <w:sz w:val="20"/>
          <w:szCs w:val="20"/>
        </w:rPr>
      </w:pPr>
      <w:r w:rsidRPr="004D6D74">
        <w:rPr>
          <w:rFonts w:eastAsia="Times New Roman"/>
          <w:color w:val="auto"/>
          <w:kern w:val="0"/>
          <w:sz w:val="20"/>
          <w:szCs w:val="20"/>
        </w:rPr>
        <w:t>Dossier</w:t>
      </w:r>
      <w:r w:rsidRPr="004D6D74">
        <w:rPr>
          <w:rFonts w:eastAsia="Arial"/>
          <w:color w:val="auto"/>
          <w:kern w:val="0"/>
          <w:sz w:val="20"/>
          <w:szCs w:val="20"/>
        </w:rPr>
        <w:t xml:space="preserve"> </w:t>
      </w:r>
      <w:r w:rsidRPr="004D6D74">
        <w:rPr>
          <w:rFonts w:eastAsia="Times New Roman"/>
          <w:color w:val="auto"/>
          <w:kern w:val="0"/>
          <w:sz w:val="20"/>
          <w:szCs w:val="20"/>
        </w:rPr>
        <w:t>suivi</w:t>
      </w:r>
      <w:r w:rsidRPr="004D6D74">
        <w:rPr>
          <w:rFonts w:eastAsia="Arial"/>
          <w:color w:val="auto"/>
          <w:kern w:val="0"/>
          <w:sz w:val="20"/>
          <w:szCs w:val="20"/>
        </w:rPr>
        <w:t xml:space="preserve"> </w:t>
      </w:r>
      <w:r w:rsidRPr="004D6D74">
        <w:rPr>
          <w:rFonts w:eastAsia="Times New Roman"/>
          <w:color w:val="auto"/>
          <w:kern w:val="0"/>
          <w:sz w:val="20"/>
          <w:szCs w:val="20"/>
        </w:rPr>
        <w:t>par</w:t>
      </w:r>
      <w:r w:rsidRPr="004D6D74">
        <w:rPr>
          <w:rFonts w:ascii="Calibri" w:eastAsia="Times New Roman" w:hAnsi="Calibri" w:cs="Calibri"/>
          <w:color w:val="auto"/>
          <w:kern w:val="0"/>
          <w:sz w:val="20"/>
          <w:szCs w:val="20"/>
        </w:rPr>
        <w:t> </w:t>
      </w:r>
    </w:p>
    <w:p w14:paraId="426BE442" w14:textId="77777777" w:rsidR="004D6D74" w:rsidRPr="004D6D74" w:rsidRDefault="004D6D74" w:rsidP="004D6D74">
      <w:pPr>
        <w:tabs>
          <w:tab w:val="center" w:pos="4536"/>
          <w:tab w:val="center" w:pos="5245"/>
          <w:tab w:val="right" w:pos="9072"/>
        </w:tabs>
        <w:spacing w:after="0" w:line="240" w:lineRule="auto"/>
        <w:rPr>
          <w:rFonts w:eastAsia="Arial"/>
          <w:color w:val="auto"/>
          <w:kern w:val="0"/>
          <w:sz w:val="20"/>
          <w:szCs w:val="20"/>
        </w:rPr>
      </w:pPr>
      <w:r w:rsidRPr="004D6D74">
        <w:rPr>
          <w:rFonts w:eastAsia="Times New Roman"/>
          <w:color w:val="auto"/>
          <w:kern w:val="0"/>
          <w:sz w:val="20"/>
          <w:szCs w:val="20"/>
        </w:rPr>
        <w:t>Tél.</w:t>
      </w:r>
      <w:r w:rsidRPr="004D6D74">
        <w:rPr>
          <w:rFonts w:ascii="Calibri" w:eastAsia="Times New Roman" w:hAnsi="Calibri" w:cs="Calibri"/>
          <w:color w:val="auto"/>
          <w:kern w:val="0"/>
          <w:sz w:val="20"/>
          <w:szCs w:val="20"/>
        </w:rPr>
        <w:t> </w:t>
      </w:r>
      <w:r w:rsidRPr="004D6D74">
        <w:rPr>
          <w:rFonts w:eastAsia="Times New Roman"/>
          <w:color w:val="auto"/>
          <w:kern w:val="0"/>
          <w:sz w:val="20"/>
          <w:szCs w:val="20"/>
        </w:rPr>
        <w:t xml:space="preserve">: </w:t>
      </w:r>
    </w:p>
    <w:p w14:paraId="40209723" w14:textId="77777777" w:rsidR="004D6D74" w:rsidRPr="004D6D74" w:rsidRDefault="004D6D74" w:rsidP="004D6D74">
      <w:pPr>
        <w:tabs>
          <w:tab w:val="center" w:pos="4536"/>
          <w:tab w:val="center" w:pos="5245"/>
          <w:tab w:val="right" w:pos="9072"/>
        </w:tabs>
        <w:spacing w:after="0" w:line="240" w:lineRule="auto"/>
        <w:rPr>
          <w:rFonts w:eastAsia="Arial"/>
          <w:color w:val="auto"/>
          <w:kern w:val="0"/>
          <w:sz w:val="18"/>
          <w:szCs w:val="20"/>
        </w:rPr>
      </w:pPr>
      <w:r w:rsidRPr="004D6D74">
        <w:rPr>
          <w:rFonts w:eastAsia="Arial"/>
          <w:color w:val="auto"/>
          <w:kern w:val="0"/>
          <w:sz w:val="20"/>
          <w:szCs w:val="20"/>
        </w:rPr>
        <w:t>Courriel</w:t>
      </w:r>
      <w:r w:rsidRPr="004D6D74">
        <w:rPr>
          <w:rFonts w:ascii="Calibri" w:eastAsia="Arial" w:hAnsi="Calibri" w:cs="Calibri"/>
          <w:color w:val="auto"/>
          <w:kern w:val="0"/>
          <w:sz w:val="20"/>
          <w:szCs w:val="20"/>
        </w:rPr>
        <w:t> </w:t>
      </w:r>
      <w:r w:rsidRPr="004D6D74">
        <w:rPr>
          <w:rFonts w:eastAsia="Arial"/>
          <w:color w:val="auto"/>
          <w:kern w:val="0"/>
          <w:sz w:val="18"/>
          <w:szCs w:val="20"/>
        </w:rPr>
        <w:t>:</w:t>
      </w:r>
    </w:p>
    <w:p w14:paraId="3D52E76A" w14:textId="77777777" w:rsidR="004D6D74" w:rsidRPr="004D6D74" w:rsidRDefault="004D6D74" w:rsidP="004D6D74">
      <w:pPr>
        <w:spacing w:after="0" w:line="240" w:lineRule="auto"/>
        <w:ind w:left="6372"/>
        <w:rPr>
          <w:rFonts w:eastAsia="Times New Roman" w:cs="Times New Roman"/>
          <w:color w:val="auto"/>
          <w:kern w:val="0"/>
          <w:sz w:val="20"/>
          <w:szCs w:val="20"/>
        </w:rPr>
      </w:pPr>
      <w:r w:rsidRPr="004D6D74">
        <w:rPr>
          <w:rFonts w:eastAsia="Times New Roman" w:cs="Times New Roman"/>
          <w:color w:val="auto"/>
          <w:kern w:val="0"/>
          <w:sz w:val="20"/>
          <w:szCs w:val="20"/>
        </w:rPr>
        <w:t xml:space="preserve"> </w:t>
      </w:r>
    </w:p>
    <w:p w14:paraId="3084B536" w14:textId="77777777" w:rsidR="004D6D74" w:rsidRPr="004D6D74" w:rsidRDefault="004D6D74" w:rsidP="004D6D74">
      <w:pPr>
        <w:spacing w:after="0" w:line="240" w:lineRule="auto"/>
        <w:ind w:left="6372"/>
        <w:rPr>
          <w:rFonts w:eastAsia="Times New Roman" w:cs="Times New Roman"/>
          <w:color w:val="auto"/>
          <w:kern w:val="0"/>
          <w:sz w:val="20"/>
          <w:szCs w:val="20"/>
        </w:rPr>
      </w:pPr>
      <w:r w:rsidRPr="004D6D74">
        <w:rPr>
          <w:rFonts w:eastAsia="Times New Roman" w:cs="Times New Roman"/>
          <w:color w:val="auto"/>
          <w:kern w:val="0"/>
          <w:sz w:val="20"/>
          <w:szCs w:val="20"/>
        </w:rPr>
        <w:t>DAAF MARTINIQUE</w:t>
      </w:r>
    </w:p>
    <w:p w14:paraId="6E289B13" w14:textId="77777777" w:rsidR="004D6D74" w:rsidRPr="004D6D74" w:rsidRDefault="004D6D74" w:rsidP="004D6D74">
      <w:pPr>
        <w:spacing w:after="0" w:line="240" w:lineRule="auto"/>
        <w:ind w:left="6372"/>
        <w:rPr>
          <w:rFonts w:eastAsia="Times New Roman" w:cs="Times New Roman"/>
          <w:color w:val="auto"/>
          <w:kern w:val="0"/>
          <w:sz w:val="20"/>
          <w:szCs w:val="20"/>
        </w:rPr>
      </w:pPr>
      <w:r w:rsidRPr="004D6D74">
        <w:rPr>
          <w:rFonts w:eastAsia="Times New Roman" w:cs="Times New Roman"/>
          <w:color w:val="auto"/>
          <w:kern w:val="0"/>
          <w:sz w:val="20"/>
          <w:szCs w:val="20"/>
        </w:rPr>
        <w:t xml:space="preserve">Jardin </w:t>
      </w:r>
      <w:proofErr w:type="spellStart"/>
      <w:r w:rsidRPr="004D6D74">
        <w:rPr>
          <w:rFonts w:eastAsia="Times New Roman" w:cs="Times New Roman"/>
          <w:color w:val="auto"/>
          <w:kern w:val="0"/>
          <w:sz w:val="20"/>
          <w:szCs w:val="20"/>
        </w:rPr>
        <w:t>Desclieux</w:t>
      </w:r>
      <w:proofErr w:type="spellEnd"/>
      <w:r w:rsidRPr="004D6D74">
        <w:rPr>
          <w:rFonts w:eastAsia="Times New Roman" w:cs="Times New Roman"/>
          <w:color w:val="auto"/>
          <w:kern w:val="0"/>
          <w:sz w:val="20"/>
          <w:szCs w:val="20"/>
        </w:rPr>
        <w:t xml:space="preserve"> – BP 642</w:t>
      </w:r>
    </w:p>
    <w:p w14:paraId="26D22C87" w14:textId="77777777" w:rsidR="004D6D74" w:rsidRPr="004D6D74" w:rsidRDefault="004D6D74" w:rsidP="004D6D74">
      <w:pPr>
        <w:spacing w:after="0" w:line="240" w:lineRule="auto"/>
        <w:ind w:left="6372"/>
        <w:rPr>
          <w:rFonts w:eastAsia="Times New Roman" w:cs="Times New Roman"/>
          <w:color w:val="auto"/>
          <w:kern w:val="0"/>
          <w:sz w:val="20"/>
          <w:szCs w:val="20"/>
        </w:rPr>
      </w:pPr>
      <w:r w:rsidRPr="004D6D74">
        <w:rPr>
          <w:rFonts w:eastAsia="Times New Roman" w:cs="Times New Roman"/>
          <w:color w:val="auto"/>
          <w:kern w:val="0"/>
          <w:sz w:val="20"/>
          <w:szCs w:val="20"/>
        </w:rPr>
        <w:t>97262 FORT DE FRANCE Cedex</w:t>
      </w:r>
    </w:p>
    <w:p w14:paraId="6802FDFF" w14:textId="77777777" w:rsidR="004D6D74" w:rsidRPr="004D6D74" w:rsidRDefault="004D6D74" w:rsidP="004D6D74">
      <w:pPr>
        <w:tabs>
          <w:tab w:val="left" w:pos="6286"/>
        </w:tabs>
        <w:spacing w:after="0" w:line="240" w:lineRule="auto"/>
        <w:rPr>
          <w:rFonts w:eastAsia="Times New Roman"/>
          <w:b/>
          <w:color w:val="auto"/>
          <w:kern w:val="0"/>
          <w:sz w:val="24"/>
          <w:szCs w:val="20"/>
          <w:u w:val="single"/>
        </w:rPr>
      </w:pPr>
    </w:p>
    <w:p w14:paraId="55D7205D" w14:textId="77777777" w:rsidR="004D6D74" w:rsidRPr="004D6D74" w:rsidRDefault="004D6D74" w:rsidP="004D6D74">
      <w:pPr>
        <w:spacing w:after="0" w:line="240" w:lineRule="auto"/>
        <w:rPr>
          <w:rFonts w:eastAsia="Times New Roman"/>
          <w:b/>
          <w:color w:val="auto"/>
          <w:kern w:val="0"/>
          <w:sz w:val="24"/>
          <w:szCs w:val="20"/>
          <w:u w:val="single"/>
        </w:rPr>
      </w:pPr>
    </w:p>
    <w:p w14:paraId="39016BDF" w14:textId="06BDC113" w:rsidR="004D6D74" w:rsidRPr="004D6D74" w:rsidRDefault="004D6D74" w:rsidP="004D6D74">
      <w:pPr>
        <w:spacing w:after="0" w:line="240" w:lineRule="auto"/>
        <w:rPr>
          <w:rFonts w:eastAsia="Times New Roman"/>
          <w:b/>
          <w:color w:val="auto"/>
          <w:kern w:val="0"/>
          <w:sz w:val="24"/>
          <w:szCs w:val="20"/>
          <w:u w:val="single"/>
        </w:rPr>
      </w:pPr>
      <w:r w:rsidRPr="004D6D74">
        <w:rPr>
          <w:rFonts w:eastAsia="Times New Roman"/>
          <w:b/>
          <w:color w:val="auto"/>
          <w:kern w:val="0"/>
          <w:sz w:val="24"/>
          <w:szCs w:val="20"/>
          <w:u w:val="single"/>
        </w:rPr>
        <w:t>Objet</w:t>
      </w:r>
      <w:r w:rsidRPr="004D6D74">
        <w:rPr>
          <w:rFonts w:ascii="Calibri" w:eastAsia="Times New Roman" w:hAnsi="Calibri" w:cs="Calibri"/>
          <w:b/>
          <w:color w:val="auto"/>
          <w:kern w:val="0"/>
          <w:sz w:val="24"/>
          <w:szCs w:val="20"/>
          <w:u w:val="single"/>
        </w:rPr>
        <w:t> </w:t>
      </w:r>
      <w:r w:rsidRPr="004D6D74">
        <w:rPr>
          <w:rFonts w:eastAsia="Times New Roman"/>
          <w:b/>
          <w:color w:val="auto"/>
          <w:kern w:val="0"/>
          <w:sz w:val="24"/>
          <w:szCs w:val="20"/>
          <w:u w:val="single"/>
        </w:rPr>
        <w:t>:</w:t>
      </w:r>
      <w:r w:rsidRPr="004D6D74">
        <w:rPr>
          <w:rFonts w:eastAsia="Arial"/>
          <w:b/>
          <w:color w:val="auto"/>
          <w:kern w:val="0"/>
          <w:sz w:val="24"/>
          <w:szCs w:val="20"/>
          <w:u w:val="single"/>
        </w:rPr>
        <w:t xml:space="preserve"> </w:t>
      </w:r>
      <w:r w:rsidRPr="004D6D74">
        <w:rPr>
          <w:rFonts w:eastAsia="Times New Roman"/>
          <w:b/>
          <w:color w:val="auto"/>
          <w:kern w:val="0"/>
          <w:sz w:val="24"/>
          <w:szCs w:val="20"/>
          <w:u w:val="single"/>
        </w:rPr>
        <w:t xml:space="preserve">Appel à Manifestation d’intérêt </w:t>
      </w:r>
      <w:r w:rsidRPr="004D6D74">
        <w:rPr>
          <w:rFonts w:eastAsia="Arial"/>
          <w:b/>
          <w:color w:val="auto"/>
          <w:kern w:val="0"/>
          <w:sz w:val="24"/>
          <w:szCs w:val="20"/>
          <w:u w:val="single"/>
        </w:rPr>
        <w:t>2026/</w:t>
      </w:r>
      <w:r w:rsidR="00647A6A">
        <w:rPr>
          <w:rFonts w:eastAsia="Arial"/>
          <w:b/>
          <w:color w:val="auto"/>
          <w:kern w:val="0"/>
          <w:sz w:val="24"/>
          <w:szCs w:val="20"/>
          <w:u w:val="single"/>
        </w:rPr>
        <w:t>études</w:t>
      </w:r>
      <w:r w:rsidRPr="004D6D74">
        <w:rPr>
          <w:rFonts w:eastAsia="Arial"/>
          <w:b/>
          <w:color w:val="auto"/>
          <w:kern w:val="0"/>
          <w:sz w:val="24"/>
          <w:szCs w:val="20"/>
          <w:u w:val="single"/>
        </w:rPr>
        <w:t xml:space="preserve"> - Recensement des besoins d’études.</w:t>
      </w:r>
    </w:p>
    <w:p w14:paraId="06942CEC" w14:textId="77777777" w:rsidR="004D6D74" w:rsidRPr="004D6D74" w:rsidRDefault="004D6D74" w:rsidP="004D6D74">
      <w:pPr>
        <w:spacing w:after="0" w:line="240" w:lineRule="auto"/>
        <w:rPr>
          <w:rFonts w:eastAsia="Times New Roman"/>
          <w:b/>
          <w:color w:val="auto"/>
          <w:kern w:val="0"/>
          <w:sz w:val="20"/>
          <w:szCs w:val="20"/>
        </w:rPr>
      </w:pPr>
    </w:p>
    <w:p w14:paraId="7D8C0437" w14:textId="38A499F2" w:rsidR="004D6D74" w:rsidRPr="004D6D74" w:rsidRDefault="00647A6A" w:rsidP="00647A6A">
      <w:pPr>
        <w:tabs>
          <w:tab w:val="left" w:pos="5655"/>
        </w:tabs>
        <w:spacing w:after="0" w:line="240" w:lineRule="auto"/>
        <w:rPr>
          <w:rFonts w:eastAsia="Times New Roman"/>
          <w:color w:val="auto"/>
          <w:kern w:val="0"/>
          <w:sz w:val="20"/>
          <w:szCs w:val="20"/>
        </w:rPr>
      </w:pPr>
      <w:r>
        <w:rPr>
          <w:rFonts w:eastAsia="Times New Roman"/>
          <w:color w:val="auto"/>
          <w:kern w:val="0"/>
          <w:sz w:val="20"/>
          <w:szCs w:val="20"/>
        </w:rPr>
        <w:tab/>
      </w:r>
    </w:p>
    <w:p w14:paraId="7F8AB1CE" w14:textId="77777777" w:rsidR="004D6D74" w:rsidRPr="004D6D74" w:rsidRDefault="004D6D74" w:rsidP="004D6D74">
      <w:pPr>
        <w:spacing w:after="0" w:line="240" w:lineRule="auto"/>
        <w:rPr>
          <w:rFonts w:eastAsia="Times New Roman"/>
          <w:color w:val="auto"/>
          <w:kern w:val="0"/>
          <w:szCs w:val="20"/>
        </w:rPr>
      </w:pPr>
      <w:r w:rsidRPr="004D6D74">
        <w:rPr>
          <w:rFonts w:eastAsia="Times New Roman"/>
          <w:color w:val="auto"/>
          <w:kern w:val="0"/>
          <w:szCs w:val="20"/>
        </w:rPr>
        <w:t>Monsieur le Directeur,</w:t>
      </w:r>
    </w:p>
    <w:p w14:paraId="06D4278C" w14:textId="77777777" w:rsidR="004D6D74" w:rsidRPr="004D6D74" w:rsidRDefault="004D6D74" w:rsidP="004D6D74">
      <w:pPr>
        <w:spacing w:after="0" w:line="240" w:lineRule="auto"/>
        <w:rPr>
          <w:rFonts w:eastAsia="Times New Roman"/>
          <w:color w:val="auto"/>
          <w:kern w:val="0"/>
          <w:szCs w:val="20"/>
        </w:rPr>
      </w:pPr>
    </w:p>
    <w:p w14:paraId="13FDD524" w14:textId="77777777" w:rsidR="004D6D74" w:rsidRPr="004D6D74" w:rsidRDefault="004D6D74" w:rsidP="004D6D74">
      <w:pPr>
        <w:spacing w:after="0" w:line="240" w:lineRule="auto"/>
        <w:ind w:firstLine="708"/>
        <w:rPr>
          <w:rFonts w:eastAsia="Arial"/>
          <w:color w:val="auto"/>
          <w:kern w:val="0"/>
          <w:szCs w:val="20"/>
        </w:rPr>
      </w:pPr>
      <w:r w:rsidRPr="004D6D74">
        <w:rPr>
          <w:rFonts w:eastAsia="Times New Roman"/>
          <w:color w:val="auto"/>
          <w:kern w:val="0"/>
          <w:szCs w:val="20"/>
        </w:rPr>
        <w:t>En réponse à l’appel à manifestation d’intérêt 2026, je</w:t>
      </w:r>
      <w:r w:rsidRPr="004D6D74">
        <w:rPr>
          <w:rFonts w:eastAsia="Arial"/>
          <w:color w:val="auto"/>
          <w:kern w:val="0"/>
          <w:szCs w:val="20"/>
        </w:rPr>
        <w:t xml:space="preserve"> </w:t>
      </w:r>
      <w:r w:rsidRPr="004D6D74">
        <w:rPr>
          <w:rFonts w:eastAsia="Times New Roman"/>
          <w:color w:val="auto"/>
          <w:kern w:val="0"/>
          <w:szCs w:val="20"/>
        </w:rPr>
        <w:t>vous</w:t>
      </w:r>
      <w:r w:rsidRPr="004D6D74">
        <w:rPr>
          <w:rFonts w:eastAsia="Arial"/>
          <w:color w:val="auto"/>
          <w:kern w:val="0"/>
          <w:szCs w:val="20"/>
        </w:rPr>
        <w:t xml:space="preserve"> </w:t>
      </w:r>
      <w:r w:rsidRPr="004D6D74">
        <w:rPr>
          <w:rFonts w:eastAsia="Times New Roman"/>
          <w:color w:val="auto"/>
          <w:kern w:val="0"/>
          <w:szCs w:val="20"/>
        </w:rPr>
        <w:t>transmets</w:t>
      </w:r>
      <w:r w:rsidRPr="004D6D74">
        <w:rPr>
          <w:rFonts w:eastAsia="Arial"/>
          <w:color w:val="auto"/>
          <w:kern w:val="0"/>
          <w:szCs w:val="20"/>
        </w:rPr>
        <w:t xml:space="preserve"> </w:t>
      </w:r>
      <w:r w:rsidRPr="004D6D74">
        <w:rPr>
          <w:rFonts w:eastAsia="Times New Roman"/>
          <w:color w:val="auto"/>
          <w:kern w:val="0"/>
          <w:szCs w:val="20"/>
        </w:rPr>
        <w:t>sous</w:t>
      </w:r>
      <w:r w:rsidRPr="004D6D74">
        <w:rPr>
          <w:rFonts w:eastAsia="Arial"/>
          <w:color w:val="auto"/>
          <w:kern w:val="0"/>
          <w:szCs w:val="20"/>
        </w:rPr>
        <w:t xml:space="preserve"> </w:t>
      </w:r>
      <w:r w:rsidRPr="004D6D74">
        <w:rPr>
          <w:rFonts w:eastAsia="Times New Roman"/>
          <w:color w:val="auto"/>
          <w:kern w:val="0"/>
          <w:szCs w:val="20"/>
        </w:rPr>
        <w:t>ce</w:t>
      </w:r>
      <w:r w:rsidRPr="004D6D74">
        <w:rPr>
          <w:rFonts w:eastAsia="Arial"/>
          <w:color w:val="auto"/>
          <w:kern w:val="0"/>
          <w:szCs w:val="20"/>
        </w:rPr>
        <w:t xml:space="preserve"> </w:t>
      </w:r>
      <w:r w:rsidRPr="004D6D74">
        <w:rPr>
          <w:rFonts w:eastAsia="Times New Roman"/>
          <w:color w:val="auto"/>
          <w:kern w:val="0"/>
          <w:szCs w:val="20"/>
        </w:rPr>
        <w:t>pli</w:t>
      </w:r>
      <w:r w:rsidRPr="004D6D74">
        <w:rPr>
          <w:rFonts w:eastAsia="Arial"/>
          <w:color w:val="auto"/>
          <w:kern w:val="0"/>
          <w:szCs w:val="20"/>
        </w:rPr>
        <w:t xml:space="preserve"> un projet d’étude à conduire en 2026, formulé</w:t>
      </w:r>
      <w:r w:rsidRPr="004D6D74">
        <w:rPr>
          <w:rFonts w:eastAsia="Times New Roman"/>
          <w:color w:val="auto"/>
          <w:kern w:val="0"/>
          <w:szCs w:val="20"/>
        </w:rPr>
        <w:t xml:space="preserve"> par la filière                                 </w:t>
      </w:r>
      <w:proofErr w:type="gramStart"/>
      <w:r w:rsidRPr="004D6D74">
        <w:rPr>
          <w:rFonts w:eastAsia="Times New Roman"/>
          <w:color w:val="auto"/>
          <w:kern w:val="0"/>
          <w:szCs w:val="20"/>
        </w:rPr>
        <w:t xml:space="preserve">  ,</w:t>
      </w:r>
      <w:proofErr w:type="gramEnd"/>
      <w:r w:rsidRPr="004D6D74">
        <w:rPr>
          <w:rFonts w:eastAsia="Times New Roman"/>
          <w:color w:val="auto"/>
          <w:kern w:val="0"/>
          <w:szCs w:val="20"/>
        </w:rPr>
        <w:t xml:space="preserve">  et porté par les structures</w:t>
      </w:r>
      <w:r w:rsidRPr="004D6D74">
        <w:rPr>
          <w:rFonts w:ascii="Calibri" w:eastAsia="Times New Roman" w:hAnsi="Calibri" w:cs="Calibri"/>
          <w:color w:val="auto"/>
          <w:kern w:val="0"/>
          <w:szCs w:val="20"/>
        </w:rPr>
        <w:t> </w:t>
      </w:r>
      <w:r w:rsidRPr="004D6D74">
        <w:rPr>
          <w:rFonts w:eastAsia="Times New Roman"/>
          <w:color w:val="auto"/>
          <w:kern w:val="0"/>
          <w:szCs w:val="20"/>
        </w:rPr>
        <w:t>:</w:t>
      </w:r>
    </w:p>
    <w:p w14:paraId="0BE69129" w14:textId="77777777" w:rsidR="004D6D74" w:rsidRPr="004D6D74" w:rsidRDefault="004D6D74" w:rsidP="004D6D74">
      <w:pPr>
        <w:spacing w:after="0" w:line="240" w:lineRule="auto"/>
        <w:ind w:left="849"/>
        <w:rPr>
          <w:rFonts w:eastAsia="Arial"/>
          <w:color w:val="auto"/>
          <w:kern w:val="0"/>
          <w:szCs w:val="20"/>
        </w:rPr>
      </w:pPr>
      <w:r w:rsidRPr="004D6D74">
        <w:rPr>
          <w:rFonts w:eastAsia="Arial"/>
          <w:color w:val="auto"/>
          <w:kern w:val="0"/>
          <w:szCs w:val="20"/>
        </w:rPr>
        <w:t>-</w:t>
      </w:r>
    </w:p>
    <w:p w14:paraId="275B8586" w14:textId="77777777" w:rsidR="004D6D74" w:rsidRPr="004D6D74" w:rsidRDefault="004D6D74" w:rsidP="004D6D74">
      <w:pPr>
        <w:spacing w:after="0" w:line="240" w:lineRule="auto"/>
        <w:ind w:left="849"/>
        <w:rPr>
          <w:rFonts w:eastAsia="Arial"/>
          <w:color w:val="auto"/>
          <w:kern w:val="0"/>
          <w:szCs w:val="20"/>
        </w:rPr>
      </w:pPr>
      <w:r w:rsidRPr="004D6D74">
        <w:rPr>
          <w:rFonts w:eastAsia="Arial"/>
          <w:color w:val="auto"/>
          <w:kern w:val="0"/>
          <w:szCs w:val="20"/>
        </w:rPr>
        <w:t xml:space="preserve">- </w:t>
      </w:r>
    </w:p>
    <w:p w14:paraId="7D1E1EEC" w14:textId="77777777" w:rsidR="004D6D74" w:rsidRPr="004D6D74" w:rsidRDefault="004D6D74" w:rsidP="004D6D74">
      <w:pPr>
        <w:spacing w:after="0" w:line="240" w:lineRule="auto"/>
        <w:ind w:left="849"/>
        <w:rPr>
          <w:rFonts w:eastAsia="Arial"/>
          <w:color w:val="auto"/>
          <w:kern w:val="0"/>
          <w:szCs w:val="20"/>
        </w:rPr>
      </w:pPr>
      <w:r w:rsidRPr="004D6D74">
        <w:rPr>
          <w:rFonts w:eastAsia="Arial"/>
          <w:color w:val="auto"/>
          <w:kern w:val="0"/>
          <w:szCs w:val="20"/>
        </w:rPr>
        <w:t xml:space="preserve">- </w:t>
      </w:r>
    </w:p>
    <w:p w14:paraId="07953B40" w14:textId="77777777" w:rsidR="004D6D74" w:rsidRPr="004D6D74" w:rsidRDefault="004D6D74" w:rsidP="004D6D74">
      <w:pPr>
        <w:spacing w:after="0" w:line="240" w:lineRule="auto"/>
        <w:rPr>
          <w:rFonts w:eastAsia="Times New Roman"/>
          <w:color w:val="auto"/>
          <w:kern w:val="0"/>
          <w:szCs w:val="20"/>
        </w:rPr>
      </w:pPr>
    </w:p>
    <w:p w14:paraId="030EAEF1" w14:textId="77777777" w:rsidR="004D6D74" w:rsidRPr="004D6D74" w:rsidRDefault="004D6D74" w:rsidP="004D6D74">
      <w:pPr>
        <w:spacing w:after="0" w:line="240" w:lineRule="auto"/>
        <w:ind w:firstLine="708"/>
        <w:rPr>
          <w:rFonts w:eastAsia="Times New Roman"/>
          <w:color w:val="auto"/>
          <w:kern w:val="0"/>
          <w:szCs w:val="20"/>
        </w:rPr>
      </w:pPr>
      <w:r w:rsidRPr="004D6D74">
        <w:rPr>
          <w:rFonts w:eastAsia="Times New Roman"/>
          <w:color w:val="auto"/>
          <w:kern w:val="0"/>
          <w:szCs w:val="20"/>
        </w:rPr>
        <w:t>L’objet de l’étude est</w:t>
      </w:r>
      <w:r w:rsidRPr="004D6D74">
        <w:rPr>
          <w:rFonts w:ascii="Calibri" w:eastAsia="Times New Roman" w:hAnsi="Calibri" w:cs="Calibri"/>
          <w:color w:val="auto"/>
          <w:kern w:val="0"/>
          <w:szCs w:val="20"/>
        </w:rPr>
        <w:t> </w:t>
      </w:r>
      <w:r w:rsidRPr="004D6D74">
        <w:rPr>
          <w:rFonts w:eastAsia="Times New Roman"/>
          <w:color w:val="auto"/>
          <w:kern w:val="0"/>
          <w:szCs w:val="20"/>
        </w:rPr>
        <w:t xml:space="preserve">de </w:t>
      </w:r>
      <w:r w:rsidRPr="004D6D74">
        <w:rPr>
          <w:rFonts w:eastAsia="Times New Roman" w:cs="Marianne"/>
          <w:color w:val="auto"/>
          <w:kern w:val="0"/>
          <w:szCs w:val="20"/>
        </w:rPr>
        <w:t>…</w:t>
      </w:r>
    </w:p>
    <w:p w14:paraId="6559F8DD" w14:textId="77777777" w:rsidR="004D6D74" w:rsidRPr="004D6D74" w:rsidRDefault="004D6D74" w:rsidP="004D6D74">
      <w:pPr>
        <w:spacing w:after="0" w:line="240" w:lineRule="auto"/>
        <w:rPr>
          <w:rFonts w:eastAsia="Times New Roman"/>
          <w:i/>
          <w:color w:val="auto"/>
          <w:kern w:val="0"/>
          <w:sz w:val="20"/>
          <w:szCs w:val="20"/>
        </w:rPr>
      </w:pPr>
      <w:r w:rsidRPr="004D6D74">
        <w:rPr>
          <w:rFonts w:eastAsia="Times New Roman"/>
          <w:i/>
          <w:color w:val="auto"/>
          <w:kern w:val="0"/>
          <w:sz w:val="20"/>
          <w:szCs w:val="20"/>
        </w:rPr>
        <w:t xml:space="preserve">Présentation de l’étude contexte enjeux objectifs partenaires … </w:t>
      </w:r>
    </w:p>
    <w:p w14:paraId="47AD21A9" w14:textId="77777777" w:rsidR="004D6D74" w:rsidRPr="004D6D74" w:rsidRDefault="004D6D74" w:rsidP="004D6D74">
      <w:pPr>
        <w:spacing w:after="0" w:line="240" w:lineRule="auto"/>
        <w:rPr>
          <w:rFonts w:eastAsia="Times New Roman"/>
          <w:color w:val="auto"/>
          <w:kern w:val="0"/>
          <w:szCs w:val="20"/>
        </w:rPr>
      </w:pPr>
    </w:p>
    <w:p w14:paraId="57F12609" w14:textId="77777777" w:rsidR="004D6D74" w:rsidRPr="004D6D74" w:rsidRDefault="004D6D74" w:rsidP="004D6D74">
      <w:pPr>
        <w:spacing w:after="0" w:line="240" w:lineRule="auto"/>
        <w:rPr>
          <w:rFonts w:eastAsia="Times New Roman"/>
          <w:color w:val="auto"/>
          <w:kern w:val="0"/>
          <w:szCs w:val="20"/>
        </w:rPr>
      </w:pPr>
      <w:r w:rsidRPr="004D6D74">
        <w:rPr>
          <w:rFonts w:eastAsia="Times New Roman"/>
          <w:color w:val="auto"/>
          <w:kern w:val="0"/>
          <w:szCs w:val="20"/>
        </w:rPr>
        <w:t>La fiche de demande ci-jointe permet le recensement des éléments à inscrire dans un cahier des charges destiné</w:t>
      </w:r>
      <w:r w:rsidRPr="004D6D74">
        <w:rPr>
          <w:rFonts w:ascii="Calibri" w:eastAsia="Times New Roman" w:hAnsi="Calibri" w:cs="Calibri"/>
          <w:color w:val="auto"/>
          <w:kern w:val="0"/>
          <w:szCs w:val="20"/>
        </w:rPr>
        <w:t> </w:t>
      </w:r>
      <w:r w:rsidRPr="004D6D74">
        <w:rPr>
          <w:rFonts w:eastAsia="Times New Roman" w:cs="Marianne"/>
          <w:color w:val="auto"/>
          <w:kern w:val="0"/>
          <w:szCs w:val="20"/>
        </w:rPr>
        <w:t xml:space="preserve">à </w:t>
      </w:r>
      <w:r w:rsidRPr="004D6D74">
        <w:rPr>
          <w:rFonts w:eastAsia="Times New Roman"/>
          <w:color w:val="auto"/>
          <w:kern w:val="0"/>
          <w:szCs w:val="20"/>
        </w:rPr>
        <w:t xml:space="preserve">sélectionner un bureau d’études. </w:t>
      </w:r>
    </w:p>
    <w:p w14:paraId="594D18B6" w14:textId="77777777" w:rsidR="004D6D74" w:rsidRPr="004D6D74" w:rsidRDefault="004D6D74" w:rsidP="004D6D74">
      <w:pPr>
        <w:spacing w:after="0" w:line="240" w:lineRule="auto"/>
        <w:rPr>
          <w:rFonts w:eastAsia="Times New Roman"/>
          <w:color w:val="auto"/>
          <w:kern w:val="0"/>
          <w:szCs w:val="20"/>
        </w:rPr>
      </w:pPr>
    </w:p>
    <w:p w14:paraId="7DB9D81A" w14:textId="77777777" w:rsidR="004D6D74" w:rsidRPr="004D6D74" w:rsidRDefault="004D6D74" w:rsidP="004D6D74">
      <w:pPr>
        <w:spacing w:after="0" w:line="240" w:lineRule="auto"/>
        <w:rPr>
          <w:rFonts w:eastAsia="Times New Roman"/>
          <w:color w:val="auto"/>
          <w:kern w:val="0"/>
          <w:szCs w:val="20"/>
        </w:rPr>
      </w:pPr>
      <w:r w:rsidRPr="004D6D74">
        <w:rPr>
          <w:rFonts w:eastAsia="Times New Roman"/>
          <w:color w:val="auto"/>
          <w:kern w:val="0"/>
          <w:szCs w:val="20"/>
        </w:rPr>
        <w:t>Veuillez</w:t>
      </w:r>
      <w:r w:rsidRPr="004D6D74">
        <w:rPr>
          <w:rFonts w:eastAsia="Arial"/>
          <w:color w:val="auto"/>
          <w:kern w:val="0"/>
          <w:szCs w:val="20"/>
        </w:rPr>
        <w:t xml:space="preserve"> </w:t>
      </w:r>
      <w:r w:rsidRPr="004D6D74">
        <w:rPr>
          <w:rFonts w:eastAsia="Times New Roman"/>
          <w:color w:val="auto"/>
          <w:kern w:val="0"/>
          <w:szCs w:val="20"/>
        </w:rPr>
        <w:t>agréer,</w:t>
      </w:r>
      <w:r w:rsidRPr="004D6D74">
        <w:rPr>
          <w:rFonts w:eastAsia="Arial"/>
          <w:color w:val="auto"/>
          <w:kern w:val="0"/>
          <w:szCs w:val="20"/>
        </w:rPr>
        <w:t xml:space="preserve"> </w:t>
      </w:r>
      <w:r w:rsidRPr="004D6D74">
        <w:rPr>
          <w:rFonts w:eastAsia="Times New Roman"/>
          <w:color w:val="auto"/>
          <w:kern w:val="0"/>
          <w:szCs w:val="20"/>
        </w:rPr>
        <w:t>Monsieur Le Directeur,</w:t>
      </w:r>
      <w:r w:rsidRPr="004D6D74">
        <w:rPr>
          <w:rFonts w:eastAsia="Arial"/>
          <w:color w:val="auto"/>
          <w:kern w:val="0"/>
          <w:szCs w:val="20"/>
        </w:rPr>
        <w:t xml:space="preserve"> </w:t>
      </w:r>
      <w:r w:rsidRPr="004D6D74">
        <w:rPr>
          <w:rFonts w:eastAsia="Times New Roman"/>
          <w:color w:val="auto"/>
          <w:kern w:val="0"/>
          <w:szCs w:val="20"/>
        </w:rPr>
        <w:t>l</w:t>
      </w:r>
      <w:r w:rsidRPr="004D6D74">
        <w:rPr>
          <w:rFonts w:eastAsia="Arial"/>
          <w:color w:val="auto"/>
          <w:kern w:val="0"/>
          <w:szCs w:val="20"/>
        </w:rPr>
        <w:t>’</w:t>
      </w:r>
      <w:r w:rsidRPr="004D6D74">
        <w:rPr>
          <w:rFonts w:eastAsia="Times New Roman"/>
          <w:color w:val="auto"/>
          <w:kern w:val="0"/>
          <w:szCs w:val="20"/>
        </w:rPr>
        <w:t>expression</w:t>
      </w:r>
      <w:r w:rsidRPr="004D6D74">
        <w:rPr>
          <w:rFonts w:eastAsia="Arial"/>
          <w:color w:val="auto"/>
          <w:kern w:val="0"/>
          <w:szCs w:val="20"/>
        </w:rPr>
        <w:t xml:space="preserve"> </w:t>
      </w:r>
      <w:r w:rsidRPr="004D6D74">
        <w:rPr>
          <w:rFonts w:eastAsia="Times New Roman"/>
          <w:color w:val="auto"/>
          <w:kern w:val="0"/>
          <w:szCs w:val="20"/>
        </w:rPr>
        <w:t>de</w:t>
      </w:r>
      <w:r w:rsidRPr="004D6D74">
        <w:rPr>
          <w:rFonts w:eastAsia="Arial"/>
          <w:color w:val="auto"/>
          <w:kern w:val="0"/>
          <w:szCs w:val="20"/>
        </w:rPr>
        <w:t xml:space="preserve"> </w:t>
      </w:r>
      <w:r w:rsidRPr="004D6D74">
        <w:rPr>
          <w:rFonts w:eastAsia="Times New Roman"/>
          <w:color w:val="auto"/>
          <w:kern w:val="0"/>
          <w:szCs w:val="20"/>
        </w:rPr>
        <w:t>mes</w:t>
      </w:r>
      <w:r w:rsidRPr="004D6D74">
        <w:rPr>
          <w:rFonts w:eastAsia="Arial"/>
          <w:color w:val="auto"/>
          <w:kern w:val="0"/>
          <w:szCs w:val="20"/>
        </w:rPr>
        <w:t xml:space="preserve"> </w:t>
      </w:r>
      <w:r w:rsidRPr="004D6D74">
        <w:rPr>
          <w:rFonts w:eastAsia="Times New Roman"/>
          <w:color w:val="auto"/>
          <w:kern w:val="0"/>
          <w:szCs w:val="20"/>
        </w:rPr>
        <w:t>salutations</w:t>
      </w:r>
      <w:r w:rsidRPr="004D6D74">
        <w:rPr>
          <w:rFonts w:eastAsia="Arial"/>
          <w:color w:val="auto"/>
          <w:kern w:val="0"/>
          <w:szCs w:val="20"/>
        </w:rPr>
        <w:t xml:space="preserve"> </w:t>
      </w:r>
      <w:r w:rsidRPr="004D6D74">
        <w:rPr>
          <w:rFonts w:eastAsia="Times New Roman"/>
          <w:color w:val="auto"/>
          <w:kern w:val="0"/>
          <w:szCs w:val="20"/>
        </w:rPr>
        <w:t>distinguées.</w:t>
      </w:r>
    </w:p>
    <w:p w14:paraId="5DA4636A" w14:textId="77777777" w:rsidR="004D6D74" w:rsidRPr="004D6D74" w:rsidRDefault="004D6D74" w:rsidP="004D6D74">
      <w:pPr>
        <w:spacing w:after="0" w:line="240" w:lineRule="auto"/>
        <w:rPr>
          <w:rFonts w:eastAsia="Times New Roman"/>
          <w:color w:val="auto"/>
          <w:kern w:val="0"/>
          <w:szCs w:val="20"/>
        </w:rPr>
      </w:pPr>
    </w:p>
    <w:p w14:paraId="0686D106" w14:textId="77777777" w:rsidR="004D6D74" w:rsidRPr="004D6D74" w:rsidRDefault="004D6D74" w:rsidP="004D6D74">
      <w:pPr>
        <w:tabs>
          <w:tab w:val="left" w:pos="7088"/>
        </w:tabs>
        <w:spacing w:after="0" w:line="240" w:lineRule="auto"/>
        <w:rPr>
          <w:rFonts w:eastAsia="Times New Roman"/>
          <w:color w:val="auto"/>
          <w:kern w:val="0"/>
          <w:szCs w:val="20"/>
        </w:rPr>
      </w:pPr>
      <w:r w:rsidRPr="004D6D74">
        <w:rPr>
          <w:rFonts w:eastAsia="Times New Roman"/>
          <w:color w:val="auto"/>
          <w:kern w:val="0"/>
          <w:szCs w:val="20"/>
        </w:rPr>
        <w:tab/>
      </w:r>
    </w:p>
    <w:p w14:paraId="7D0D7BCA" w14:textId="77777777" w:rsidR="004D6D74" w:rsidRPr="004D6D74" w:rsidRDefault="004D6D74" w:rsidP="004D6D74">
      <w:pPr>
        <w:spacing w:after="0" w:line="240" w:lineRule="auto"/>
        <w:rPr>
          <w:rFonts w:eastAsia="Times New Roman"/>
          <w:color w:val="auto"/>
          <w:kern w:val="0"/>
          <w:szCs w:val="20"/>
        </w:rPr>
      </w:pPr>
      <w:r w:rsidRPr="004D6D74">
        <w:rPr>
          <w:rFonts w:eastAsia="Times New Roman"/>
          <w:color w:val="auto"/>
          <w:kern w:val="0"/>
          <w:szCs w:val="20"/>
        </w:rPr>
        <w:tab/>
      </w:r>
      <w:r w:rsidRPr="004D6D74">
        <w:rPr>
          <w:rFonts w:eastAsia="Times New Roman"/>
          <w:color w:val="auto"/>
          <w:kern w:val="0"/>
          <w:szCs w:val="20"/>
        </w:rPr>
        <w:tab/>
      </w:r>
    </w:p>
    <w:p w14:paraId="0952DF76" w14:textId="77777777" w:rsidR="004D6D74" w:rsidRPr="004D6D74" w:rsidRDefault="004D6D74" w:rsidP="004D6D74">
      <w:pPr>
        <w:spacing w:after="0" w:line="240" w:lineRule="auto"/>
        <w:rPr>
          <w:rFonts w:eastAsia="Times New Roman"/>
          <w:color w:val="auto"/>
          <w:kern w:val="0"/>
          <w:szCs w:val="20"/>
        </w:rPr>
      </w:pPr>
    </w:p>
    <w:p w14:paraId="4B5354B5" w14:textId="77777777" w:rsidR="004D6D74" w:rsidRPr="004D6D74" w:rsidRDefault="004D6D74" w:rsidP="004D6D74">
      <w:pPr>
        <w:spacing w:after="0" w:line="240" w:lineRule="auto"/>
        <w:jc w:val="right"/>
        <w:rPr>
          <w:rFonts w:eastAsia="Times New Roman"/>
          <w:color w:val="auto"/>
          <w:kern w:val="0"/>
          <w:sz w:val="20"/>
          <w:szCs w:val="20"/>
        </w:rPr>
      </w:pPr>
      <w:r w:rsidRPr="004D6D74">
        <w:rPr>
          <w:rFonts w:eastAsia="Times New Roman"/>
          <w:color w:val="auto"/>
          <w:kern w:val="0"/>
          <w:sz w:val="20"/>
          <w:szCs w:val="20"/>
        </w:rPr>
        <w:t xml:space="preserve">Fait à                        </w:t>
      </w:r>
      <w:proofErr w:type="gramStart"/>
      <w:r w:rsidRPr="004D6D74">
        <w:rPr>
          <w:rFonts w:eastAsia="Times New Roman"/>
          <w:color w:val="auto"/>
          <w:kern w:val="0"/>
          <w:sz w:val="20"/>
          <w:szCs w:val="20"/>
        </w:rPr>
        <w:t xml:space="preserve">  ,</w:t>
      </w:r>
      <w:proofErr w:type="gramEnd"/>
      <w:r w:rsidRPr="004D6D74">
        <w:rPr>
          <w:rFonts w:eastAsia="Arial"/>
          <w:color w:val="auto"/>
          <w:kern w:val="0"/>
          <w:sz w:val="20"/>
          <w:szCs w:val="20"/>
        </w:rPr>
        <w:t xml:space="preserve"> </w:t>
      </w:r>
      <w:r w:rsidRPr="004D6D74">
        <w:rPr>
          <w:rFonts w:eastAsia="Times New Roman"/>
          <w:color w:val="auto"/>
          <w:kern w:val="0"/>
          <w:sz w:val="20"/>
          <w:szCs w:val="20"/>
        </w:rPr>
        <w:t>le                            ,</w:t>
      </w:r>
    </w:p>
    <w:p w14:paraId="56E58F5A" w14:textId="77777777" w:rsidR="004D6D74" w:rsidRPr="004D6D74" w:rsidRDefault="004D6D74" w:rsidP="004D6D74">
      <w:pPr>
        <w:spacing w:after="0" w:line="240" w:lineRule="auto"/>
        <w:jc w:val="right"/>
        <w:rPr>
          <w:rFonts w:eastAsia="Times New Roman"/>
          <w:color w:val="auto"/>
          <w:kern w:val="0"/>
          <w:sz w:val="18"/>
          <w:szCs w:val="20"/>
        </w:rPr>
      </w:pPr>
      <w:r w:rsidRPr="004D6D74">
        <w:rPr>
          <w:rFonts w:eastAsia="Times New Roman"/>
          <w:color w:val="auto"/>
          <w:kern w:val="0"/>
          <w:sz w:val="18"/>
          <w:szCs w:val="18"/>
        </w:rPr>
        <w:t>Signature des</w:t>
      </w:r>
      <w:r w:rsidRPr="004D6D74">
        <w:rPr>
          <w:rFonts w:eastAsia="Arial"/>
          <w:color w:val="auto"/>
          <w:kern w:val="0"/>
          <w:sz w:val="18"/>
          <w:szCs w:val="20"/>
        </w:rPr>
        <w:t xml:space="preserve"> </w:t>
      </w:r>
      <w:r w:rsidRPr="004D6D74">
        <w:rPr>
          <w:rFonts w:eastAsia="Times New Roman"/>
          <w:color w:val="auto"/>
          <w:kern w:val="0"/>
          <w:sz w:val="18"/>
          <w:szCs w:val="20"/>
        </w:rPr>
        <w:t xml:space="preserve">représentants légaux de </w:t>
      </w:r>
      <w:r w:rsidRPr="004D6D74">
        <w:rPr>
          <w:rFonts w:eastAsia="Times New Roman"/>
          <w:color w:val="auto"/>
          <w:kern w:val="0"/>
          <w:sz w:val="18"/>
          <w:szCs w:val="20"/>
          <w:u w:val="single"/>
        </w:rPr>
        <w:t>chaque</w:t>
      </w:r>
      <w:r w:rsidRPr="004D6D74">
        <w:rPr>
          <w:rFonts w:eastAsia="Times New Roman"/>
          <w:color w:val="auto"/>
          <w:kern w:val="0"/>
          <w:sz w:val="18"/>
          <w:szCs w:val="20"/>
        </w:rPr>
        <w:t xml:space="preserve"> structure sollicitant l’étude </w:t>
      </w:r>
    </w:p>
    <w:p w14:paraId="3FB9433E" w14:textId="77777777" w:rsidR="004D6D74" w:rsidRPr="004D6D74" w:rsidRDefault="004D6D74" w:rsidP="004D6D74">
      <w:pPr>
        <w:spacing w:after="0" w:line="240" w:lineRule="auto"/>
        <w:jc w:val="right"/>
        <w:rPr>
          <w:rFonts w:eastAsia="Times New Roman"/>
          <w:color w:val="auto"/>
          <w:kern w:val="0"/>
          <w:sz w:val="18"/>
          <w:szCs w:val="20"/>
        </w:rPr>
      </w:pPr>
    </w:p>
    <w:p w14:paraId="4155694E" w14:textId="77777777" w:rsidR="004D6D74" w:rsidRPr="004D6D74" w:rsidRDefault="004D6D74" w:rsidP="004D6D74">
      <w:pPr>
        <w:spacing w:after="0" w:line="240" w:lineRule="auto"/>
        <w:jc w:val="right"/>
        <w:rPr>
          <w:rFonts w:eastAsia="Times New Roman"/>
          <w:color w:val="auto"/>
          <w:kern w:val="0"/>
          <w:sz w:val="18"/>
          <w:szCs w:val="20"/>
        </w:rPr>
      </w:pPr>
    </w:p>
    <w:p w14:paraId="04B5AFA1" w14:textId="77777777" w:rsidR="004D6D74" w:rsidRPr="004D6D74" w:rsidRDefault="004D6D74" w:rsidP="004D6D74">
      <w:pPr>
        <w:spacing w:after="0" w:line="240" w:lineRule="auto"/>
        <w:jc w:val="right"/>
        <w:rPr>
          <w:rFonts w:eastAsia="Times New Roman"/>
          <w:color w:val="auto"/>
          <w:kern w:val="0"/>
          <w:sz w:val="18"/>
          <w:szCs w:val="20"/>
        </w:rPr>
      </w:pPr>
    </w:p>
    <w:p w14:paraId="491F623E" w14:textId="77777777" w:rsidR="004D6D74" w:rsidRPr="004D6D74" w:rsidRDefault="004D6D74" w:rsidP="004D6D74">
      <w:pPr>
        <w:spacing w:after="0" w:line="240" w:lineRule="auto"/>
        <w:jc w:val="right"/>
        <w:rPr>
          <w:rFonts w:eastAsia="Times New Roman"/>
          <w:color w:val="auto"/>
          <w:kern w:val="0"/>
          <w:sz w:val="18"/>
          <w:szCs w:val="20"/>
        </w:rPr>
      </w:pPr>
    </w:p>
    <w:p w14:paraId="5408CB8D" w14:textId="77777777" w:rsidR="004D6D74" w:rsidRPr="004D6D74" w:rsidRDefault="004D6D74" w:rsidP="004D6D74">
      <w:pPr>
        <w:spacing w:after="0" w:line="240" w:lineRule="auto"/>
        <w:jc w:val="right"/>
        <w:rPr>
          <w:rFonts w:eastAsia="Times New Roman"/>
          <w:color w:val="auto"/>
          <w:kern w:val="0"/>
          <w:sz w:val="18"/>
          <w:szCs w:val="20"/>
        </w:rPr>
      </w:pPr>
    </w:p>
    <w:p w14:paraId="7075B0B1" w14:textId="77777777" w:rsidR="004D6D74" w:rsidRPr="004D6D74" w:rsidRDefault="004D6D74" w:rsidP="004D6D74">
      <w:pPr>
        <w:spacing w:after="0" w:line="240" w:lineRule="auto"/>
        <w:jc w:val="right"/>
        <w:rPr>
          <w:rFonts w:eastAsia="Times New Roman"/>
          <w:color w:val="auto"/>
          <w:kern w:val="0"/>
          <w:sz w:val="18"/>
          <w:szCs w:val="20"/>
        </w:rPr>
      </w:pPr>
    </w:p>
    <w:p w14:paraId="6E0879A6" w14:textId="77777777" w:rsidR="004D6D74" w:rsidRPr="004D6D74" w:rsidRDefault="004D6D74" w:rsidP="004D6D74">
      <w:pPr>
        <w:spacing w:after="0" w:line="240" w:lineRule="auto"/>
        <w:jc w:val="right"/>
        <w:rPr>
          <w:rFonts w:eastAsia="Times New Roman"/>
          <w:color w:val="auto"/>
          <w:kern w:val="0"/>
          <w:sz w:val="18"/>
          <w:szCs w:val="20"/>
        </w:rPr>
      </w:pPr>
    </w:p>
    <w:p w14:paraId="562FBF2D" w14:textId="77777777" w:rsidR="004D6D74" w:rsidRPr="004D6D74" w:rsidRDefault="004D6D74" w:rsidP="004D6D74">
      <w:pPr>
        <w:spacing w:after="0" w:line="240" w:lineRule="auto"/>
        <w:jc w:val="left"/>
        <w:rPr>
          <w:rFonts w:eastAsia="Times New Roman"/>
          <w:color w:val="auto"/>
          <w:kern w:val="0"/>
          <w:sz w:val="18"/>
          <w:szCs w:val="20"/>
        </w:rPr>
      </w:pPr>
      <w:r w:rsidRPr="004D6D74">
        <w:rPr>
          <w:rFonts w:eastAsia="Times New Roman"/>
          <w:color w:val="auto"/>
          <w:kern w:val="0"/>
          <w:sz w:val="18"/>
          <w:szCs w:val="20"/>
        </w:rPr>
        <w:t>PJ</w:t>
      </w:r>
      <w:r w:rsidRPr="004D6D74">
        <w:rPr>
          <w:rFonts w:ascii="Calibri" w:eastAsia="Times New Roman" w:hAnsi="Calibri" w:cs="Calibri"/>
          <w:color w:val="auto"/>
          <w:kern w:val="0"/>
          <w:sz w:val="18"/>
          <w:szCs w:val="20"/>
        </w:rPr>
        <w:t> </w:t>
      </w:r>
      <w:r w:rsidRPr="004D6D74">
        <w:rPr>
          <w:rFonts w:eastAsia="Times New Roman"/>
          <w:color w:val="auto"/>
          <w:kern w:val="0"/>
          <w:sz w:val="18"/>
          <w:szCs w:val="20"/>
        </w:rPr>
        <w:t>: Fiche de demande d’étude</w:t>
      </w:r>
    </w:p>
    <w:p w14:paraId="17851751" w14:textId="30A017DC" w:rsidR="004D6D74" w:rsidRPr="004D6D74" w:rsidRDefault="004D6D74" w:rsidP="004D6D74">
      <w:pPr>
        <w:spacing w:after="0" w:line="240" w:lineRule="auto"/>
        <w:jc w:val="right"/>
        <w:rPr>
          <w:rFonts w:eastAsia="Times New Roman" w:cs="Times New Roman"/>
          <w:color w:val="auto"/>
          <w:kern w:val="0"/>
          <w:sz w:val="20"/>
          <w:szCs w:val="22"/>
        </w:rPr>
      </w:pPr>
    </w:p>
    <w:p w14:paraId="67DC30C7" w14:textId="7DA0E307" w:rsidR="004D6D74" w:rsidRPr="004D6D74" w:rsidRDefault="004D6D74" w:rsidP="004D6D74">
      <w:pPr>
        <w:spacing w:after="0" w:line="240" w:lineRule="auto"/>
        <w:jc w:val="right"/>
        <w:rPr>
          <w:rFonts w:eastAsia="Times New Roman" w:cs="Times New Roman"/>
          <w:color w:val="auto"/>
          <w:kern w:val="0"/>
          <w:sz w:val="20"/>
          <w:szCs w:val="22"/>
        </w:rPr>
      </w:pPr>
    </w:p>
    <w:sectPr w:rsidR="004D6D74" w:rsidRPr="004D6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D74"/>
    <w:rsid w:val="004D6D74"/>
    <w:rsid w:val="00647A6A"/>
    <w:rsid w:val="00C5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35B37"/>
  <w15:chartTrackingRefBased/>
  <w15:docId w15:val="{6A80416E-73E0-4E3A-8FED-921F584D1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D74"/>
    <w:pPr>
      <w:suppressAutoHyphens/>
      <w:spacing w:after="200" w:line="276" w:lineRule="auto"/>
      <w:jc w:val="both"/>
    </w:pPr>
    <w:rPr>
      <w:rFonts w:ascii="Marianne" w:eastAsia="SimSun" w:hAnsi="Marianne" w:cs="Arial"/>
      <w:color w:val="00000A"/>
      <w:kern w:val="1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D6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qFormat/>
    <w:rsid w:val="004D6D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163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DODARD Pauline</dc:creator>
  <cp:keywords/>
  <dc:description/>
  <cp:lastModifiedBy>RIPOCHE Sophie</cp:lastModifiedBy>
  <cp:revision>2</cp:revision>
  <dcterms:created xsi:type="dcterms:W3CDTF">2026-03-20T13:48:00Z</dcterms:created>
  <dcterms:modified xsi:type="dcterms:W3CDTF">2026-03-23T20:44:00Z</dcterms:modified>
</cp:coreProperties>
</file>