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3678A0" w14:textId="77777777" w:rsidR="007E107D" w:rsidRDefault="00F55FCD">
      <w:pPr>
        <w:tabs>
          <w:tab w:val="left" w:pos="1134"/>
        </w:tabs>
        <w:rPr>
          <w:rFonts w:ascii="Arial" w:hAnsi="Arial" w:cs="Arial"/>
          <w:color w:val="000000"/>
          <w:sz w:val="22"/>
        </w:rPr>
      </w:pPr>
      <w:bookmarkStart w:id="0" w:name="_GoBack"/>
      <w:bookmarkEnd w:id="0"/>
      <w:r>
        <w:rPr>
          <w:rFonts w:ascii="Arial" w:hAnsi="Arial" w:cs="Arial"/>
          <w:noProof/>
          <w:color w:val="000000"/>
          <w:sz w:val="22"/>
          <w:lang w:eastAsia="fr-FR"/>
        </w:rPr>
        <w:drawing>
          <wp:anchor distT="0" distB="0" distL="114300" distR="114300" simplePos="0" relativeHeight="2" behindDoc="0" locked="0" layoutInCell="1" allowOverlap="1" wp14:anchorId="3398E0BD" wp14:editId="0AF27726">
            <wp:simplePos x="0" y="0"/>
            <wp:positionH relativeFrom="margin">
              <wp:posOffset>-550545</wp:posOffset>
            </wp:positionH>
            <wp:positionV relativeFrom="margin">
              <wp:posOffset>-580390</wp:posOffset>
            </wp:positionV>
            <wp:extent cx="1708785" cy="891540"/>
            <wp:effectExtent l="0" t="0" r="0" b="0"/>
            <wp:wrapSquare wrapText="bothSides"/>
            <wp:docPr id="1" name="Image 1" descr="C:\Users\brunv75n\Desktop\DEPH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brunv75n\Desktop\DEPHY_logo.png"/>
                    <pic:cNvPicPr>
                      <a:picLocks noChangeAspect="1" noChangeArrowheads="1"/>
                    </pic:cNvPicPr>
                  </pic:nvPicPr>
                  <pic:blipFill>
                    <a:blip r:embed="rId12"/>
                    <a:stretch>
                      <a:fillRect/>
                    </a:stretch>
                  </pic:blipFill>
                  <pic:spPr bwMode="auto">
                    <a:xfrm>
                      <a:off x="0" y="0"/>
                      <a:ext cx="1708785" cy="891540"/>
                    </a:xfrm>
                    <a:prstGeom prst="rect">
                      <a:avLst/>
                    </a:prstGeom>
                    <a:noFill/>
                    <a:ln w="9525">
                      <a:noFill/>
                      <a:miter lim="800000"/>
                      <a:headEnd/>
                      <a:tailEnd/>
                    </a:ln>
                  </pic:spPr>
                </pic:pic>
              </a:graphicData>
            </a:graphic>
          </wp:anchor>
        </w:drawing>
      </w:r>
    </w:p>
    <w:p w14:paraId="47BE80A5" w14:textId="77777777" w:rsidR="007E107D" w:rsidRDefault="007E107D">
      <w:pPr>
        <w:tabs>
          <w:tab w:val="left" w:pos="1134"/>
        </w:tabs>
        <w:rPr>
          <w:rFonts w:ascii="Arial" w:hAnsi="Arial" w:cs="Arial"/>
          <w:b/>
          <w:color w:val="000000"/>
          <w:sz w:val="22"/>
        </w:rPr>
      </w:pPr>
    </w:p>
    <w:p w14:paraId="725A10B5" w14:textId="77777777" w:rsidR="007E107D" w:rsidRPr="006708B8" w:rsidRDefault="007E107D">
      <w:pPr>
        <w:tabs>
          <w:tab w:val="left" w:pos="1134"/>
        </w:tabs>
        <w:rPr>
          <w:rFonts w:asciiTheme="minorHAnsi" w:hAnsiTheme="minorHAnsi" w:cstheme="minorHAnsi"/>
          <w:b/>
          <w:color w:val="000000"/>
          <w:sz w:val="22"/>
        </w:rPr>
      </w:pPr>
    </w:p>
    <w:p w14:paraId="043FD6A2"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jc w:val="center"/>
        <w:rPr>
          <w:rFonts w:asciiTheme="minorHAnsi" w:hAnsiTheme="minorHAnsi" w:cstheme="minorHAnsi"/>
          <w:b/>
          <w:bCs/>
          <w:color w:val="000000"/>
        </w:rPr>
      </w:pPr>
      <w:r w:rsidRPr="006708B8">
        <w:rPr>
          <w:rFonts w:asciiTheme="minorHAnsi" w:hAnsiTheme="minorHAnsi" w:cstheme="minorHAnsi"/>
          <w:b/>
          <w:bCs/>
          <w:color w:val="000000"/>
          <w:sz w:val="28"/>
        </w:rPr>
        <w:t>Annexe 1 – Modèle de lettre d’intention</w:t>
      </w:r>
    </w:p>
    <w:p w14:paraId="2019C777"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rPr>
          <w:rFonts w:asciiTheme="minorHAnsi" w:hAnsiTheme="minorHAnsi" w:cstheme="minorHAnsi"/>
          <w:b/>
          <w:bCs/>
          <w:color w:val="000000"/>
          <w:sz w:val="22"/>
        </w:rPr>
      </w:pPr>
    </w:p>
    <w:p w14:paraId="1805E611"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rPr>
          <w:rFonts w:asciiTheme="minorHAnsi" w:hAnsiTheme="minorHAnsi" w:cstheme="minorHAnsi"/>
          <w:b/>
          <w:bCs/>
          <w:color w:val="000000"/>
          <w:sz w:val="22"/>
        </w:rPr>
      </w:pPr>
    </w:p>
    <w:p w14:paraId="3557D8BE"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jc w:val="center"/>
        <w:rPr>
          <w:rFonts w:asciiTheme="minorHAnsi" w:hAnsiTheme="minorHAnsi" w:cstheme="minorHAnsi"/>
          <w:b/>
          <w:bCs/>
          <w:color w:val="000000"/>
        </w:rPr>
      </w:pPr>
      <w:r w:rsidRPr="006708B8">
        <w:rPr>
          <w:rFonts w:asciiTheme="minorHAnsi" w:hAnsiTheme="minorHAnsi" w:cstheme="minorHAnsi"/>
          <w:b/>
          <w:bCs/>
          <w:color w:val="000000"/>
        </w:rPr>
        <w:t>LETTRE D’INTENTION</w:t>
      </w:r>
    </w:p>
    <w:p w14:paraId="0622BE34"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color w:val="000000"/>
          <w:sz w:val="22"/>
        </w:rPr>
      </w:pPr>
    </w:p>
    <w:p w14:paraId="7DE787CF" w14:textId="77777777" w:rsidR="007E107D" w:rsidRPr="006708B8" w:rsidRDefault="00F55FCD" w:rsidP="006708B8">
      <w:pPr>
        <w:pStyle w:val="Standard"/>
        <w:pBdr>
          <w:bottom w:val="single" w:sz="4" w:space="1" w:color="00000A"/>
        </w:pBdr>
        <w:tabs>
          <w:tab w:val="left" w:pos="1134"/>
        </w:tabs>
        <w:jc w:val="center"/>
        <w:rPr>
          <w:rFonts w:asciiTheme="minorHAnsi" w:hAnsiTheme="minorHAnsi" w:cstheme="minorHAnsi"/>
          <w:b/>
        </w:rPr>
      </w:pPr>
      <w:r w:rsidRPr="006708B8">
        <w:rPr>
          <w:rFonts w:asciiTheme="minorHAnsi" w:hAnsiTheme="minorHAnsi" w:cstheme="minorHAnsi"/>
          <w:b/>
        </w:rPr>
        <w:t>Appel à projets DEPHY EXPE 3 : « Expérimentations de systèmes agroécologiques pour un usage des pesticides en ultime recours »</w:t>
      </w:r>
    </w:p>
    <w:p w14:paraId="365215DF" w14:textId="77777777" w:rsidR="007E107D" w:rsidRPr="006708B8" w:rsidRDefault="007E107D">
      <w:pPr>
        <w:pStyle w:val="Standard"/>
        <w:pBdr>
          <w:bottom w:val="single" w:sz="4" w:space="1" w:color="00000A"/>
        </w:pBdr>
        <w:tabs>
          <w:tab w:val="left" w:pos="1134"/>
        </w:tabs>
        <w:rPr>
          <w:rFonts w:asciiTheme="minorHAnsi" w:hAnsiTheme="minorHAnsi" w:cstheme="minorHAnsi"/>
        </w:rPr>
      </w:pPr>
    </w:p>
    <w:p w14:paraId="061DE7A7"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color w:val="000000"/>
          <w:sz w:val="22"/>
        </w:rPr>
      </w:pPr>
    </w:p>
    <w:p w14:paraId="444CAAC3"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i/>
          <w:iCs/>
          <w:color w:val="000000"/>
          <w:sz w:val="22"/>
          <w:szCs w:val="22"/>
        </w:rPr>
      </w:pPr>
      <w:r w:rsidRPr="006708B8">
        <w:rPr>
          <w:rFonts w:asciiTheme="minorHAnsi" w:hAnsiTheme="minorHAnsi" w:cstheme="minorHAnsi"/>
          <w:i/>
          <w:iCs/>
          <w:color w:val="000000"/>
          <w:sz w:val="22"/>
          <w:szCs w:val="22"/>
        </w:rPr>
        <w:t>10 à 15 pages</w:t>
      </w:r>
    </w:p>
    <w:p w14:paraId="4C3FE46A"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rPr>
          <w:rFonts w:asciiTheme="minorHAnsi" w:hAnsiTheme="minorHAnsi" w:cstheme="minorHAnsi"/>
          <w:bCs/>
          <w:i/>
          <w:iCs/>
          <w:color w:val="000000"/>
          <w:sz w:val="22"/>
          <w:szCs w:val="22"/>
        </w:rPr>
      </w:pPr>
      <w:r w:rsidRPr="006708B8">
        <w:rPr>
          <w:rFonts w:asciiTheme="minorHAnsi" w:hAnsiTheme="minorHAnsi" w:cstheme="minorHAnsi"/>
          <w:bCs/>
          <w:i/>
          <w:iCs/>
          <w:color w:val="000000"/>
          <w:sz w:val="22"/>
          <w:szCs w:val="22"/>
        </w:rPr>
        <w:t>A renvoyer avant le 12 avril 2024, minuit (heure métropolitaine) à :</w:t>
      </w:r>
    </w:p>
    <w:p w14:paraId="4A2A8DB9" w14:textId="77777777" w:rsidR="007E107D" w:rsidRPr="006708B8" w:rsidRDefault="00190C59">
      <w:pPr>
        <w:tabs>
          <w:tab w:val="left" w:pos="0"/>
          <w:tab w:val="left" w:pos="1134"/>
          <w:tab w:val="left" w:pos="5102"/>
          <w:tab w:val="left" w:pos="5664"/>
          <w:tab w:val="left" w:pos="6372"/>
          <w:tab w:val="left" w:pos="7080"/>
          <w:tab w:val="left" w:pos="7788"/>
          <w:tab w:val="left" w:pos="8496"/>
          <w:tab w:val="left" w:pos="9204"/>
          <w:tab w:val="left" w:pos="9912"/>
        </w:tabs>
        <w:rPr>
          <w:rFonts w:asciiTheme="minorHAnsi" w:hAnsiTheme="minorHAnsi" w:cstheme="minorHAnsi"/>
          <w:sz w:val="22"/>
          <w:szCs w:val="22"/>
        </w:rPr>
      </w:pPr>
      <w:hyperlink r:id="rId13">
        <w:r w:rsidR="00F55FCD" w:rsidRPr="006708B8">
          <w:rPr>
            <w:rStyle w:val="LienInternet"/>
            <w:rFonts w:asciiTheme="minorHAnsi" w:hAnsiTheme="minorHAnsi" w:cstheme="minorHAnsi"/>
            <w:bCs/>
            <w:i/>
            <w:iCs/>
            <w:sz w:val="22"/>
            <w:szCs w:val="22"/>
          </w:rPr>
          <w:t>cellule.dephy@apca.chambagri.fr</w:t>
        </w:r>
      </w:hyperlink>
      <w:r w:rsidR="00F55FCD" w:rsidRPr="006708B8">
        <w:rPr>
          <w:rFonts w:asciiTheme="minorHAnsi" w:hAnsiTheme="minorHAnsi" w:cstheme="minorHAnsi"/>
          <w:bCs/>
          <w:i/>
          <w:iCs/>
          <w:color w:val="000000"/>
          <w:sz w:val="22"/>
          <w:szCs w:val="22"/>
        </w:rPr>
        <w:t xml:space="preserve"> et </w:t>
      </w:r>
      <w:hyperlink r:id="rId14">
        <w:r w:rsidR="00F55FCD" w:rsidRPr="006708B8">
          <w:rPr>
            <w:rStyle w:val="LienInternet"/>
            <w:rFonts w:asciiTheme="minorHAnsi" w:hAnsiTheme="minorHAnsi" w:cstheme="minorHAnsi"/>
            <w:i/>
            <w:sz w:val="22"/>
            <w:szCs w:val="22"/>
          </w:rPr>
          <w:t>reseau-dephy-ecophyto.dgpe@agriculture.gouv.fr</w:t>
        </w:r>
      </w:hyperlink>
    </w:p>
    <w:p w14:paraId="5D8BDC87"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59981D94"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r w:rsidRPr="006708B8">
        <w:rPr>
          <w:rFonts w:asciiTheme="minorHAnsi" w:hAnsiTheme="minorHAnsi" w:cstheme="minorHAnsi"/>
          <w:b/>
          <w:color w:val="000000"/>
          <w:sz w:val="22"/>
          <w:szCs w:val="22"/>
        </w:rPr>
        <w:t xml:space="preserve">Présentation du projet </w:t>
      </w:r>
    </w:p>
    <w:p w14:paraId="3BB39E3E"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74CA8471"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ACRONYME : </w:t>
      </w:r>
    </w:p>
    <w:p w14:paraId="1847CDAD"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 </w:t>
      </w:r>
    </w:p>
    <w:p w14:paraId="15AA2B9C"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Titre du projet :</w:t>
      </w:r>
    </w:p>
    <w:p w14:paraId="0C1EA35E"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p>
    <w:p w14:paraId="0E6E03B3" w14:textId="77777777" w:rsidR="007E107D" w:rsidRPr="006708B8" w:rsidRDefault="007E107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p>
    <w:p w14:paraId="2D90A67F" w14:textId="77777777"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eastAsia="Arial" w:hAnsiTheme="minorHAnsi" w:cstheme="minorHAnsi"/>
          <w:bCs/>
          <w:color w:val="000000"/>
          <w:sz w:val="22"/>
          <w:szCs w:val="22"/>
        </w:rPr>
      </w:pPr>
      <w:r w:rsidRPr="006708B8">
        <w:rPr>
          <w:rFonts w:asciiTheme="minorHAnsi" w:hAnsiTheme="minorHAnsi" w:cstheme="minorHAnsi"/>
          <w:bCs/>
          <w:color w:val="000000"/>
          <w:sz w:val="22"/>
          <w:szCs w:val="22"/>
        </w:rPr>
        <w:t xml:space="preserve">Le projet est-il dans la continuité d’un précédent appel à projet DEPHY EXPE ?    </w:t>
      </w:r>
    </w:p>
    <w:p w14:paraId="48BFB604" w14:textId="77777777" w:rsidR="00264081" w:rsidRDefault="00F55FCD">
      <w:pPr>
        <w:tabs>
          <w:tab w:val="left" w:pos="1134"/>
          <w:tab w:val="left" w:pos="5102"/>
          <w:tab w:val="left" w:pos="5664"/>
          <w:tab w:val="left" w:pos="6372"/>
          <w:tab w:val="left" w:pos="7080"/>
          <w:tab w:val="left" w:pos="7788"/>
          <w:tab w:val="left" w:pos="8496"/>
          <w:tab w:val="left" w:pos="9204"/>
          <w:tab w:val="left" w:pos="9912"/>
        </w:tabs>
        <w:spacing w:line="276" w:lineRule="auto"/>
        <w:ind w:left="851"/>
        <w:rPr>
          <w:rFonts w:asciiTheme="minorHAnsi" w:hAnsiTheme="minorHAnsi" w:cstheme="minorHAnsi"/>
          <w:bCs/>
          <w:color w:val="000000"/>
          <w:sz w:val="22"/>
          <w:szCs w:val="22"/>
        </w:rPr>
      </w:pPr>
      <w:r w:rsidRPr="006708B8">
        <w:rPr>
          <w:rFonts w:asciiTheme="minorHAnsi" w:eastAsia="Arial" w:hAnsiTheme="minorHAnsi" w:cstheme="minorHAnsi"/>
          <w:bCs/>
          <w:color w:val="000000"/>
          <w:sz w:val="22"/>
          <w:szCs w:val="22"/>
        </w:rPr>
        <w:t xml:space="preserve">□ </w:t>
      </w:r>
      <w:r w:rsidRPr="006708B8">
        <w:rPr>
          <w:rFonts w:asciiTheme="minorHAnsi" w:hAnsiTheme="minorHAnsi" w:cstheme="minorHAnsi"/>
          <w:bCs/>
          <w:color w:val="000000"/>
          <w:sz w:val="22"/>
          <w:szCs w:val="22"/>
        </w:rPr>
        <w:t xml:space="preserve">oui         □  non </w:t>
      </w:r>
    </w:p>
    <w:p w14:paraId="21502005" w14:textId="57ED616F" w:rsidR="007E107D" w:rsidRPr="006708B8" w:rsidRDefault="00F55FCD">
      <w:pPr>
        <w:tabs>
          <w:tab w:val="left" w:pos="1134"/>
          <w:tab w:val="left" w:pos="5102"/>
          <w:tab w:val="left" w:pos="5664"/>
          <w:tab w:val="left" w:pos="6372"/>
          <w:tab w:val="left" w:pos="7080"/>
          <w:tab w:val="left" w:pos="7788"/>
          <w:tab w:val="left" w:pos="8496"/>
          <w:tab w:val="left" w:pos="9204"/>
          <w:tab w:val="left" w:pos="9912"/>
        </w:tabs>
        <w:spacing w:line="276" w:lineRule="auto"/>
        <w:ind w:left="851"/>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si oui de quel(s) projet(s) : </w:t>
      </w:r>
    </w:p>
    <w:p w14:paraId="19E9170B"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p>
    <w:p w14:paraId="26C8C04C"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Résumé </w:t>
      </w:r>
      <w:r w:rsidRPr="006708B8">
        <w:rPr>
          <w:rFonts w:asciiTheme="minorHAnsi" w:hAnsiTheme="minorHAnsi" w:cstheme="minorHAnsi"/>
          <w:bCs/>
          <w:i/>
          <w:color w:val="000000"/>
          <w:sz w:val="22"/>
          <w:szCs w:val="22"/>
        </w:rPr>
        <w:t>(15 lignes maximum)</w:t>
      </w:r>
    </w:p>
    <w:p w14:paraId="674A423C" w14:textId="16892B07" w:rsidR="007E107D"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27447221" w14:textId="77777777" w:rsidR="0084785E" w:rsidRPr="006708B8" w:rsidRDefault="0084785E">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26DBF77A" w14:textId="77777777" w:rsidR="007E107D" w:rsidRPr="006708B8" w:rsidRDefault="00F55FC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Mots clés : (5 mots clés maximum)</w:t>
      </w:r>
    </w:p>
    <w:p w14:paraId="5FB1CA93" w14:textId="77777777" w:rsidR="007E107D" w:rsidRPr="006708B8"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42B55FA4" w14:textId="77777777" w:rsidR="006708B8" w:rsidRPr="006708B8" w:rsidRDefault="006708B8">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4322E22E"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2C4BE31E"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bCs/>
          <w:color w:val="000000"/>
          <w:sz w:val="22"/>
          <w:szCs w:val="22"/>
        </w:rPr>
      </w:pPr>
      <w:r w:rsidRPr="006708B8">
        <w:rPr>
          <w:rFonts w:asciiTheme="minorHAnsi" w:hAnsiTheme="minorHAnsi" w:cstheme="minorHAnsi"/>
          <w:b/>
          <w:bCs/>
          <w:color w:val="000000"/>
          <w:sz w:val="22"/>
          <w:szCs w:val="22"/>
        </w:rPr>
        <w:t>Durée et éléments financiers</w:t>
      </w:r>
    </w:p>
    <w:p w14:paraId="7654B8A8"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2B3CFF2A" w14:textId="382B4A4E"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Début</w:t>
      </w:r>
      <w:r w:rsidR="00F07F4F">
        <w:rPr>
          <w:rFonts w:asciiTheme="minorHAnsi" w:hAnsiTheme="minorHAnsi" w:cstheme="minorHAnsi"/>
          <w:bCs/>
          <w:color w:val="000000"/>
          <w:sz w:val="22"/>
          <w:szCs w:val="22"/>
        </w:rPr>
        <w:t xml:space="preserve"> du projet</w:t>
      </w:r>
      <w:r w:rsidRPr="006708B8">
        <w:rPr>
          <w:rFonts w:asciiTheme="minorHAnsi" w:hAnsiTheme="minorHAnsi" w:cstheme="minorHAnsi"/>
          <w:bCs/>
          <w:color w:val="000000"/>
          <w:sz w:val="22"/>
          <w:szCs w:val="22"/>
        </w:rPr>
        <w:t xml:space="preserve"> </w:t>
      </w:r>
      <w:r w:rsidRPr="006708B8">
        <w:rPr>
          <w:rFonts w:asciiTheme="minorHAnsi" w:hAnsiTheme="minorHAnsi" w:cstheme="minorHAnsi"/>
          <w:bCs/>
          <w:i/>
          <w:color w:val="000000"/>
          <w:sz w:val="22"/>
          <w:szCs w:val="22"/>
        </w:rPr>
        <w:t xml:space="preserve">(date prévisionnelle de démarrage du projet et au plus tôt </w:t>
      </w:r>
      <w:r w:rsidR="00F07F4F">
        <w:rPr>
          <w:rFonts w:asciiTheme="minorHAnsi" w:hAnsiTheme="minorHAnsi" w:cstheme="minorHAnsi"/>
          <w:bCs/>
          <w:i/>
          <w:color w:val="000000"/>
          <w:sz w:val="22"/>
          <w:szCs w:val="22"/>
        </w:rPr>
        <w:t xml:space="preserve">le </w:t>
      </w:r>
      <w:r w:rsidRPr="006708B8">
        <w:rPr>
          <w:rFonts w:asciiTheme="minorHAnsi" w:hAnsiTheme="minorHAnsi" w:cstheme="minorHAnsi"/>
          <w:bCs/>
          <w:i/>
          <w:color w:val="000000"/>
          <w:sz w:val="22"/>
          <w:szCs w:val="22"/>
        </w:rPr>
        <w:t>01/01/25)</w:t>
      </w:r>
      <w:r w:rsidRPr="006708B8">
        <w:rPr>
          <w:rFonts w:asciiTheme="minorHAnsi" w:hAnsiTheme="minorHAnsi" w:cstheme="minorHAnsi"/>
          <w:bCs/>
          <w:color w:val="000000"/>
          <w:sz w:val="22"/>
          <w:szCs w:val="22"/>
        </w:rPr>
        <w:t xml:space="preserve"> :</w:t>
      </w:r>
    </w:p>
    <w:p w14:paraId="251DCC62" w14:textId="77777777" w:rsidR="00F07F4F" w:rsidRDefault="00F07F4F">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p>
    <w:p w14:paraId="5E15CB18" w14:textId="7A2BE41C" w:rsidR="007E107D" w:rsidRPr="006708B8" w:rsidRDefault="00F55FCD">
      <w:pPr>
        <w:tabs>
          <w:tab w:val="left" w:pos="0"/>
          <w:tab w:val="left" w:pos="1134"/>
          <w:tab w:val="left" w:pos="5102"/>
          <w:tab w:val="left" w:pos="5664"/>
          <w:tab w:val="left" w:pos="6372"/>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Durée </w:t>
      </w:r>
      <w:r w:rsidR="00F07F4F">
        <w:rPr>
          <w:rFonts w:asciiTheme="minorHAnsi" w:hAnsiTheme="minorHAnsi" w:cstheme="minorHAnsi"/>
          <w:bCs/>
          <w:color w:val="000000"/>
          <w:sz w:val="22"/>
          <w:szCs w:val="22"/>
        </w:rPr>
        <w:t>du projet (</w:t>
      </w:r>
      <w:r w:rsidR="00F07F4F" w:rsidRPr="00F07F4F">
        <w:rPr>
          <w:rFonts w:asciiTheme="minorHAnsi" w:hAnsiTheme="minorHAnsi" w:cstheme="minorHAnsi"/>
          <w:bCs/>
          <w:i/>
          <w:iCs/>
          <w:color w:val="000000"/>
          <w:sz w:val="22"/>
          <w:szCs w:val="22"/>
        </w:rPr>
        <w:t xml:space="preserve">72 mois </w:t>
      </w:r>
      <w:r w:rsidRPr="00F07F4F">
        <w:rPr>
          <w:rFonts w:asciiTheme="minorHAnsi" w:hAnsiTheme="minorHAnsi" w:cstheme="minorHAnsi"/>
          <w:bCs/>
          <w:i/>
          <w:iCs/>
          <w:color w:val="000000"/>
          <w:sz w:val="22"/>
          <w:szCs w:val="22"/>
        </w:rPr>
        <w:t>maximum</w:t>
      </w:r>
      <w:r w:rsidR="00F07F4F" w:rsidRPr="00F07F4F">
        <w:rPr>
          <w:rFonts w:asciiTheme="minorHAnsi" w:hAnsiTheme="minorHAnsi" w:cstheme="minorHAnsi"/>
          <w:bCs/>
          <w:i/>
          <w:iCs/>
          <w:color w:val="000000"/>
          <w:sz w:val="22"/>
          <w:szCs w:val="22"/>
        </w:rPr>
        <w:t>, fin du projet au plus tard le 31/12/2030</w:t>
      </w:r>
      <w:r w:rsidR="00F07F4F">
        <w:rPr>
          <w:rFonts w:asciiTheme="minorHAnsi" w:hAnsiTheme="minorHAnsi" w:cstheme="minorHAnsi"/>
          <w:bCs/>
          <w:iCs/>
          <w:color w:val="000000"/>
          <w:sz w:val="22"/>
          <w:szCs w:val="22"/>
        </w:rPr>
        <w:t xml:space="preserve">) :       </w:t>
      </w:r>
      <w:r w:rsidRPr="006708B8">
        <w:rPr>
          <w:rFonts w:asciiTheme="minorHAnsi" w:hAnsiTheme="minorHAnsi" w:cstheme="minorHAnsi"/>
          <w:bCs/>
          <w:color w:val="000000"/>
          <w:sz w:val="22"/>
          <w:szCs w:val="22"/>
        </w:rPr>
        <w:t xml:space="preserve"> </w:t>
      </w:r>
      <w:r w:rsidR="00F07F4F">
        <w:rPr>
          <w:rFonts w:asciiTheme="minorHAnsi" w:hAnsiTheme="minorHAnsi" w:cstheme="minorHAnsi"/>
          <w:bCs/>
          <w:color w:val="000000"/>
          <w:sz w:val="22"/>
          <w:szCs w:val="22"/>
        </w:rPr>
        <w:t xml:space="preserve"> </w:t>
      </w:r>
      <w:r w:rsidRPr="006708B8">
        <w:rPr>
          <w:rFonts w:asciiTheme="minorHAnsi" w:hAnsiTheme="minorHAnsi" w:cstheme="minorHAnsi"/>
          <w:bCs/>
          <w:color w:val="000000"/>
          <w:sz w:val="22"/>
          <w:szCs w:val="22"/>
        </w:rPr>
        <w:t xml:space="preserve"> mois</w:t>
      </w:r>
    </w:p>
    <w:p w14:paraId="4D753433"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p>
    <w:p w14:paraId="246060DF"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F07F4F">
        <w:rPr>
          <w:rFonts w:asciiTheme="minorHAnsi" w:hAnsiTheme="minorHAnsi" w:cstheme="minorHAnsi"/>
          <w:iCs/>
          <w:color w:val="000000"/>
          <w:sz w:val="22"/>
          <w:szCs w:val="22"/>
        </w:rPr>
        <w:t>Coût total et durée du projet</w:t>
      </w:r>
      <w:r w:rsidRPr="006708B8">
        <w:rPr>
          <w:rFonts w:asciiTheme="minorHAnsi" w:hAnsiTheme="minorHAnsi" w:cstheme="minorHAnsi"/>
          <w:i/>
          <w:color w:val="000000"/>
          <w:sz w:val="22"/>
          <w:szCs w:val="22"/>
        </w:rPr>
        <w:t xml:space="preserve"> : </w:t>
      </w:r>
    </w:p>
    <w:p w14:paraId="20710469"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p>
    <w:p w14:paraId="2AC2E8DE"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F07F4F">
        <w:rPr>
          <w:rFonts w:asciiTheme="minorHAnsi" w:hAnsiTheme="minorHAnsi" w:cstheme="minorHAnsi"/>
          <w:iCs/>
          <w:color w:val="000000"/>
          <w:sz w:val="22"/>
          <w:szCs w:val="22"/>
        </w:rPr>
        <w:t>Coût annuel moyen du projet</w:t>
      </w:r>
      <w:r w:rsidRPr="006708B8">
        <w:rPr>
          <w:rFonts w:asciiTheme="minorHAnsi" w:hAnsiTheme="minorHAnsi" w:cstheme="minorHAnsi"/>
          <w:i/>
          <w:color w:val="000000"/>
          <w:sz w:val="22"/>
          <w:szCs w:val="22"/>
        </w:rPr>
        <w:t xml:space="preserve"> : </w:t>
      </w:r>
    </w:p>
    <w:p w14:paraId="126C5362" w14:textId="77777777" w:rsidR="00D77948" w:rsidRPr="006708B8" w:rsidRDefault="00D77948">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p>
    <w:p w14:paraId="60C79C0F" w14:textId="77777777" w:rsidR="00D77948" w:rsidRPr="006708B8" w:rsidRDefault="00D77948">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F07F4F">
        <w:rPr>
          <w:rFonts w:asciiTheme="minorHAnsi" w:hAnsiTheme="minorHAnsi" w:cstheme="minorHAnsi"/>
          <w:iCs/>
          <w:color w:val="000000"/>
          <w:sz w:val="22"/>
          <w:szCs w:val="22"/>
        </w:rPr>
        <w:t>Subvention totale demandée</w:t>
      </w:r>
      <w:r w:rsidRPr="006708B8">
        <w:rPr>
          <w:rFonts w:asciiTheme="minorHAnsi" w:hAnsiTheme="minorHAnsi" w:cstheme="minorHAnsi"/>
          <w:i/>
          <w:color w:val="000000"/>
          <w:sz w:val="22"/>
          <w:szCs w:val="22"/>
        </w:rPr>
        <w:t> :</w:t>
      </w:r>
    </w:p>
    <w:p w14:paraId="64BAD3E6" w14:textId="77777777" w:rsidR="007E107D" w:rsidRPr="006708B8"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p>
    <w:p w14:paraId="6E600055"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p>
    <w:p w14:paraId="73F9BEA7"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bCs/>
          <w:color w:val="000000"/>
          <w:sz w:val="22"/>
          <w:szCs w:val="22"/>
        </w:rPr>
      </w:pPr>
      <w:r w:rsidRPr="006708B8">
        <w:rPr>
          <w:rFonts w:asciiTheme="minorHAnsi" w:hAnsiTheme="minorHAnsi" w:cstheme="minorHAnsi"/>
          <w:b/>
          <w:bCs/>
          <w:color w:val="000000"/>
          <w:sz w:val="22"/>
          <w:szCs w:val="22"/>
        </w:rPr>
        <w:t xml:space="preserve">Identification du </w:t>
      </w:r>
      <w:bookmarkStart w:id="1" w:name="_Hlk150248345"/>
      <w:r w:rsidRPr="006708B8">
        <w:rPr>
          <w:rFonts w:asciiTheme="minorHAnsi" w:hAnsiTheme="minorHAnsi" w:cstheme="minorHAnsi"/>
          <w:b/>
          <w:bCs/>
          <w:color w:val="000000"/>
          <w:sz w:val="22"/>
          <w:szCs w:val="22"/>
        </w:rPr>
        <w:t xml:space="preserve">coordinateur scientifique </w:t>
      </w:r>
      <w:bookmarkEnd w:id="1"/>
      <w:r w:rsidRPr="006708B8">
        <w:rPr>
          <w:rFonts w:asciiTheme="minorHAnsi" w:hAnsiTheme="minorHAnsi" w:cstheme="minorHAnsi"/>
          <w:b/>
          <w:bCs/>
          <w:color w:val="000000"/>
          <w:sz w:val="22"/>
          <w:szCs w:val="22"/>
        </w:rPr>
        <w:t xml:space="preserve">et des partenaires </w:t>
      </w:r>
    </w:p>
    <w:p w14:paraId="4F13FD96"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4CF43324"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b/>
          <w:bCs/>
          <w:color w:val="000000"/>
          <w:sz w:val="22"/>
          <w:szCs w:val="22"/>
        </w:rPr>
        <w:t>Coordinateur scientifique du</w:t>
      </w:r>
      <w:r w:rsidRPr="006708B8">
        <w:rPr>
          <w:rFonts w:asciiTheme="minorHAnsi" w:hAnsiTheme="minorHAnsi" w:cstheme="minorHAnsi"/>
          <w:b/>
          <w:color w:val="000000"/>
          <w:sz w:val="22"/>
          <w:szCs w:val="22"/>
        </w:rPr>
        <w:t xml:space="preserve"> projet </w:t>
      </w:r>
      <w:r w:rsidRPr="006708B8">
        <w:rPr>
          <w:rFonts w:asciiTheme="minorHAnsi" w:hAnsiTheme="minorHAnsi" w:cstheme="minorHAnsi"/>
          <w:i/>
          <w:color w:val="000000"/>
          <w:sz w:val="22"/>
          <w:szCs w:val="22"/>
        </w:rPr>
        <w:t>(CV du chef de projet à fournir en annexe)</w:t>
      </w:r>
    </w:p>
    <w:p w14:paraId="4F5AC923"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 xml:space="preserve">Nom :  </w:t>
      </w:r>
    </w:p>
    <w:p w14:paraId="68E3347B"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Prénom :</w:t>
      </w:r>
    </w:p>
    <w:p w14:paraId="6F613AAE"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Organisme employeur :</w:t>
      </w:r>
    </w:p>
    <w:p w14:paraId="001529EA"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Fonction :</w:t>
      </w:r>
    </w:p>
    <w:p w14:paraId="46F59D7F"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Adresse :</w:t>
      </w:r>
    </w:p>
    <w:p w14:paraId="57A7E069"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Téléphone :</w:t>
      </w:r>
    </w:p>
    <w:p w14:paraId="5E590A5D"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 xml:space="preserve">Mail : </w:t>
      </w:r>
    </w:p>
    <w:p w14:paraId="18EF730B"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351D3DFF"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b/>
          <w:color w:val="000000"/>
          <w:sz w:val="22"/>
          <w:szCs w:val="22"/>
        </w:rPr>
        <w:t xml:space="preserve">Organisme porteur du projet </w:t>
      </w:r>
    </w:p>
    <w:p w14:paraId="3DE020AD"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 xml:space="preserve">Nom : </w:t>
      </w:r>
    </w:p>
    <w:p w14:paraId="5A5259CC"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Adresse :</w:t>
      </w:r>
    </w:p>
    <w:p w14:paraId="244BD5DB"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Téléphone :</w:t>
      </w:r>
    </w:p>
    <w:p w14:paraId="0C57F7DF"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Mail (où sera adressé l’avis du jury) :</w:t>
      </w:r>
    </w:p>
    <w:p w14:paraId="25CCDA2A"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3EDA40EB"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bCs/>
          <w:color w:val="000000"/>
          <w:sz w:val="22"/>
          <w:szCs w:val="22"/>
        </w:rPr>
      </w:pPr>
      <w:r w:rsidRPr="006708B8">
        <w:rPr>
          <w:rFonts w:asciiTheme="minorHAnsi" w:hAnsiTheme="minorHAnsi" w:cstheme="minorHAnsi"/>
          <w:b/>
          <w:bCs/>
          <w:color w:val="000000"/>
          <w:sz w:val="22"/>
          <w:szCs w:val="22"/>
        </w:rPr>
        <w:t xml:space="preserve">Organismes partenaires </w:t>
      </w:r>
    </w:p>
    <w:p w14:paraId="55F95209"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iCs/>
          <w:color w:val="000000"/>
          <w:sz w:val="22"/>
          <w:szCs w:val="22"/>
        </w:rPr>
      </w:pPr>
      <w:r w:rsidRPr="006708B8">
        <w:rPr>
          <w:rFonts w:asciiTheme="minorHAnsi" w:hAnsiTheme="minorHAnsi" w:cstheme="minorHAnsi"/>
          <w:i/>
          <w:iCs/>
          <w:color w:val="000000"/>
          <w:sz w:val="22"/>
          <w:szCs w:val="22"/>
        </w:rPr>
        <w:t>Pour chaque organisme ou unité, mentionnez le nom et prénom des personnes impliquées</w:t>
      </w:r>
    </w:p>
    <w:p w14:paraId="58CCF4DE"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iCs/>
          <w:color w:val="000000"/>
          <w:sz w:val="22"/>
          <w:szCs w:val="22"/>
        </w:rPr>
      </w:pPr>
      <w:r w:rsidRPr="006708B8">
        <w:rPr>
          <w:rFonts w:asciiTheme="minorHAnsi" w:hAnsiTheme="minorHAnsi" w:cstheme="minorHAnsi"/>
          <w:i/>
          <w:iCs/>
          <w:color w:val="000000"/>
          <w:sz w:val="22"/>
          <w:szCs w:val="22"/>
        </w:rPr>
        <w:t>Organismes et/ou unités : NOM et prénom des personnes impliquées</w:t>
      </w:r>
    </w:p>
    <w:p w14:paraId="49DABB12" w14:textId="50FFE25F" w:rsidR="007E107D"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039C393C" w14:textId="77777777" w:rsidR="00264081" w:rsidRPr="006708B8" w:rsidRDefault="00264081">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674773E2"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3B3596D8"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ind w:left="426" w:hanging="360"/>
        <w:rPr>
          <w:rFonts w:asciiTheme="minorHAnsi" w:hAnsiTheme="minorHAnsi" w:cstheme="minorHAnsi"/>
          <w:color w:val="000000"/>
          <w:sz w:val="22"/>
          <w:szCs w:val="22"/>
        </w:rPr>
      </w:pPr>
      <w:r w:rsidRPr="006708B8">
        <w:rPr>
          <w:rFonts w:asciiTheme="minorHAnsi" w:hAnsiTheme="minorHAnsi" w:cstheme="minorHAnsi"/>
          <w:b/>
          <w:color w:val="000000"/>
          <w:sz w:val="22"/>
          <w:szCs w:val="22"/>
        </w:rPr>
        <w:t xml:space="preserve">PRESENTATION GENERALE DU PROJET </w:t>
      </w:r>
      <w:r w:rsidRPr="006708B8">
        <w:rPr>
          <w:rFonts w:asciiTheme="minorHAnsi" w:hAnsiTheme="minorHAnsi" w:cstheme="minorHAnsi"/>
          <w:i/>
          <w:color w:val="000000"/>
          <w:sz w:val="22"/>
          <w:szCs w:val="22"/>
        </w:rPr>
        <w:t>(3 pages maximum)</w:t>
      </w:r>
    </w:p>
    <w:p w14:paraId="11E8ABF9"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261A1838" w14:textId="77777777" w:rsidR="007E107D" w:rsidRPr="006708B8" w:rsidRDefault="00F55FCD">
      <w:pPr>
        <w:numPr>
          <w:ilvl w:val="0"/>
          <w:numId w:val="5"/>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i/>
          <w:color w:val="000000"/>
          <w:sz w:val="22"/>
          <w:szCs w:val="22"/>
        </w:rPr>
      </w:pPr>
      <w:r w:rsidRPr="006708B8">
        <w:rPr>
          <w:rFonts w:asciiTheme="minorHAnsi" w:hAnsiTheme="minorHAnsi" w:cstheme="minorHAnsi"/>
          <w:bCs/>
          <w:color w:val="000000"/>
          <w:sz w:val="22"/>
          <w:szCs w:val="22"/>
        </w:rPr>
        <w:t xml:space="preserve">Objectifs poursuivis </w:t>
      </w:r>
    </w:p>
    <w:p w14:paraId="521FEEFD"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Présenter les objectifs détaillés du projet en argumentant son positionnement par rapport à l’appel à projets et dans le cas où le projet était lauréat de l’appel à projets DEPHY EXPE 1 ou EXPE 2, argumenter l’intérêt de la poursuite du projet. </w:t>
      </w:r>
      <w:bookmarkStart w:id="2" w:name="_Hlk150873146"/>
      <w:r w:rsidRPr="006708B8">
        <w:rPr>
          <w:rFonts w:asciiTheme="minorHAnsi" w:hAnsiTheme="minorHAnsi" w:cstheme="minorHAnsi"/>
          <w:i/>
          <w:color w:val="000000"/>
          <w:sz w:val="22"/>
          <w:szCs w:val="22"/>
        </w:rPr>
        <w:t>Préciser les ambitions en termes de réduction d’usage des produits phytosanitaires et des risques associ</w:t>
      </w:r>
      <w:bookmarkEnd w:id="2"/>
      <w:r w:rsidRPr="006708B8">
        <w:rPr>
          <w:rFonts w:asciiTheme="minorHAnsi" w:hAnsiTheme="minorHAnsi" w:cstheme="minorHAnsi"/>
          <w:i/>
          <w:color w:val="000000"/>
          <w:sz w:val="22"/>
          <w:szCs w:val="22"/>
        </w:rPr>
        <w:t xml:space="preserve">és ou d’évolution d’autres indicateurs selon les enjeux complémentaires traités. </w:t>
      </w:r>
    </w:p>
    <w:p w14:paraId="2E20472A"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En quoi les résultats du projet vont-ils contribuer aux objectifs de la Stratégie Ecophyto 2030 ? </w:t>
      </w:r>
    </w:p>
    <w:p w14:paraId="2756D546"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Dans le cas où une réduction est envisagée sur un usage ou un groupe d’usage de produits phytosanitaires, justifier le choix et préciser les objectifs visés pour les autres familles de produits.</w:t>
      </w:r>
    </w:p>
    <w:p w14:paraId="4940AF0D" w14:textId="1B4C5F02" w:rsidR="007E107D"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Décrire également l’intérêt éventuel de traiter dans le projet un ou des enjeux complémentaires à celui de la réduction des usages des produits phytosanitaires.</w:t>
      </w:r>
    </w:p>
    <w:p w14:paraId="5BE589A5" w14:textId="77777777" w:rsidR="00264081" w:rsidRPr="00264081" w:rsidRDefault="00264081">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Cs/>
          <w:color w:val="000000"/>
          <w:sz w:val="22"/>
          <w:szCs w:val="22"/>
        </w:rPr>
      </w:pPr>
    </w:p>
    <w:p w14:paraId="7A564B7F" w14:textId="77777777" w:rsidR="007E107D" w:rsidRPr="006708B8" w:rsidRDefault="00F55FCD">
      <w:pPr>
        <w:numPr>
          <w:ilvl w:val="0"/>
          <w:numId w:val="4"/>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Contexte des filières et état des connaissances</w:t>
      </w:r>
    </w:p>
    <w:p w14:paraId="5B9B3402"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En s’appuyant sur un état des connaissances et des expériences acquises par l’équipe projet, décrire l’enjeu de réduction de l’usage de produits phytosanitaire dans le contexte de la ou des filières concernées. Décrire également les obstacles rencontrés et les moyens envisagés pour les dépasser.</w:t>
      </w:r>
    </w:p>
    <w:p w14:paraId="6C2707B7"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Les éventuels enjeux complémentaires traités dans le projet feront l’objet d’une rapide explication et peuvent être choisis parmi la liste suivante : </w:t>
      </w:r>
    </w:p>
    <w:p w14:paraId="305FF343"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adaptation au changement climatique, </w:t>
      </w:r>
    </w:p>
    <w:p w14:paraId="6C042DE0"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lastRenderedPageBreak/>
        <w:t xml:space="preserve">atténuation du changement climatique, </w:t>
      </w:r>
    </w:p>
    <w:p w14:paraId="7760D0B9"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gestion qualitative de la ressource en eau, </w:t>
      </w:r>
    </w:p>
    <w:p w14:paraId="58344E34"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gestion quantitative de la ressource en eau, </w:t>
      </w:r>
    </w:p>
    <w:p w14:paraId="69A90A9D"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santé humaine, préservation de la biodiversité, </w:t>
      </w:r>
    </w:p>
    <w:p w14:paraId="15090E31"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viabilité des exploitations agricoles (aussi en vue de leur transmission), </w:t>
      </w:r>
    </w:p>
    <w:p w14:paraId="17722985"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approche territoriale, </w:t>
      </w:r>
    </w:p>
    <w:p w14:paraId="11AFA43E"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implication des filières, transfert aux agriculteurs, </w:t>
      </w:r>
    </w:p>
    <w:p w14:paraId="1A3C9898"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conseil stratégique</w:t>
      </w:r>
    </w:p>
    <w:p w14:paraId="21B6D04B" w14:textId="77777777" w:rsidR="007E107D" w:rsidRPr="006708B8" w:rsidRDefault="00F55FCD">
      <w:pPr>
        <w:numPr>
          <w:ilvl w:val="0"/>
          <w:numId w:val="6"/>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autres :……………</w:t>
      </w:r>
    </w:p>
    <w:p w14:paraId="7D619540"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 </w:t>
      </w:r>
      <w:bookmarkStart w:id="3" w:name="_Hlk150873497"/>
      <w:bookmarkEnd w:id="3"/>
      <w:r w:rsidRPr="006708B8">
        <w:rPr>
          <w:rFonts w:asciiTheme="minorHAnsi" w:hAnsiTheme="minorHAnsi" w:cstheme="minorHAnsi"/>
          <w:i/>
          <w:color w:val="000000"/>
          <w:sz w:val="22"/>
          <w:szCs w:val="22"/>
        </w:rPr>
        <w:t>Merci de conserver cette classification pour que le jury puisse classer les différents projets d’une manière homogène.</w:t>
      </w:r>
    </w:p>
    <w:p w14:paraId="23A7A772" w14:textId="77777777" w:rsidR="007E107D" w:rsidRPr="006708B8" w:rsidRDefault="007E107D" w:rsidP="00264081">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71CF892B" w14:textId="77777777" w:rsidR="007E107D" w:rsidRPr="006708B8" w:rsidRDefault="00F55FCD">
      <w:pPr>
        <w:numPr>
          <w:ilvl w:val="0"/>
          <w:numId w:val="3"/>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i/>
          <w:color w:val="000000"/>
          <w:sz w:val="22"/>
          <w:szCs w:val="22"/>
        </w:rPr>
      </w:pPr>
      <w:r w:rsidRPr="006708B8">
        <w:rPr>
          <w:rFonts w:asciiTheme="minorHAnsi" w:hAnsiTheme="minorHAnsi" w:cstheme="minorHAnsi"/>
          <w:bCs/>
          <w:color w:val="000000"/>
          <w:sz w:val="22"/>
          <w:szCs w:val="22"/>
        </w:rPr>
        <w:t xml:space="preserve">Principes d’actions </w:t>
      </w:r>
    </w:p>
    <w:p w14:paraId="41CE1EC6"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i/>
          <w:color w:val="000000"/>
          <w:sz w:val="22"/>
          <w:szCs w:val="22"/>
        </w:rPr>
        <w:t>Décrire globalement les stratégies prévues pour atteindre les réductions ciblées d’usage et de risques, et la pertinence de les traiter dans une approche « système » combinant différents leviers d’action. Préciser le caractère novateur de la proposition, et dans le cas où le projet est une suite de projets lauréats à l’appel à projet DEPHY EXPE 1 et/ou 2 présenter les évolutions envisagées.</w:t>
      </w:r>
    </w:p>
    <w:p w14:paraId="1B7F57FD" w14:textId="0FDE6872" w:rsidR="007E107D"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6259874C" w14:textId="77777777" w:rsidR="00264081" w:rsidRPr="006708B8" w:rsidRDefault="00264081">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7F5F5860"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p>
    <w:p w14:paraId="07CE686B"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b/>
          <w:color w:val="000000"/>
          <w:sz w:val="22"/>
          <w:szCs w:val="22"/>
        </w:rPr>
        <w:t xml:space="preserve">MATÉRIEL ET MÉTHODE D’EXPÉRIMENTATION </w:t>
      </w:r>
      <w:r w:rsidRPr="006708B8">
        <w:rPr>
          <w:rFonts w:asciiTheme="minorHAnsi" w:hAnsiTheme="minorHAnsi" w:cstheme="minorHAnsi"/>
          <w:i/>
          <w:color w:val="000000"/>
          <w:sz w:val="22"/>
          <w:szCs w:val="22"/>
        </w:rPr>
        <w:t>(2 à 4 pages maximum selon le nombre de sites)</w:t>
      </w:r>
    </w:p>
    <w:p w14:paraId="148888FF"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Les items suivants sont à renseigner, soit de manière générique pour les éléments communs aux différents sites, soit spécifiquement pour chaque site et système prévu dans le projet. </w:t>
      </w:r>
    </w:p>
    <w:p w14:paraId="54FC53FC" w14:textId="77777777" w:rsidR="007E107D" w:rsidRPr="006708B8" w:rsidRDefault="007E107D">
      <w:pPr>
        <w:tabs>
          <w:tab w:val="left" w:pos="1134"/>
        </w:tabs>
        <w:spacing w:before="120"/>
        <w:rPr>
          <w:rFonts w:asciiTheme="minorHAnsi" w:hAnsiTheme="minorHAnsi" w:cstheme="minorHAnsi"/>
          <w:color w:val="000000"/>
          <w:sz w:val="22"/>
          <w:szCs w:val="22"/>
        </w:rPr>
      </w:pPr>
    </w:p>
    <w:p w14:paraId="6F2ED0F9" w14:textId="77777777" w:rsidR="007E107D" w:rsidRPr="006708B8" w:rsidRDefault="00F55FCD">
      <w:pPr>
        <w:numPr>
          <w:ilvl w:val="0"/>
          <w:numId w:val="2"/>
        </w:numPr>
        <w:tabs>
          <w:tab w:val="left" w:pos="0"/>
          <w:tab w:val="left" w:pos="1134"/>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Type de réseau envisagé et dispositifs expérimentaux </w:t>
      </w:r>
    </w:p>
    <w:p w14:paraId="7213C5E8"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Préciser le type de dispositif envisagé : « expérimentation » et/ou « observatoire piloté ». </w:t>
      </w:r>
    </w:p>
    <w:p w14:paraId="7B9C5362"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Décrire les dispositifs des essais systèmes et/ou des observatoire pilotés envisagés et les éventuels « essais satellites ».</w:t>
      </w:r>
    </w:p>
    <w:p w14:paraId="3737CB6A"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Présenter brièvement les sites : type de site (station expérimentale, parcelle producteur,…), localisation, type et contexte de production.</w:t>
      </w:r>
    </w:p>
    <w:p w14:paraId="7283823D"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Décrire rapidement les modes de conduites des cultures (ex : gestion du travail du sol, présence d’irrigation, mode de taille,…).  </w:t>
      </w:r>
    </w:p>
    <w:p w14:paraId="3A284B1B"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Si possible, faire une représentation graphique et/ou cartographique du dispositif prévu, et un schéma ou une description du ou des plans d’expérience accompagné(s) d’une analyse ex ante, même succincte, de la puissance statistique du dispositif.</w:t>
      </w:r>
    </w:p>
    <w:p w14:paraId="36D628D8"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50E9BEBC" w14:textId="77777777" w:rsidR="007E107D" w:rsidRPr="006708B8" w:rsidRDefault="00F55FCD">
      <w:pPr>
        <w:numPr>
          <w:ilvl w:val="0"/>
          <w:numId w:val="2"/>
        </w:numPr>
        <w:tabs>
          <w:tab w:val="left" w:pos="0"/>
          <w:tab w:val="left" w:pos="1134"/>
          <w:tab w:val="left" w:pos="7080"/>
          <w:tab w:val="left" w:pos="7788"/>
          <w:tab w:val="left" w:pos="8496"/>
          <w:tab w:val="left" w:pos="9204"/>
          <w:tab w:val="left" w:pos="9912"/>
        </w:tabs>
        <w:spacing w:line="276" w:lineRule="auto"/>
        <w:rPr>
          <w:rFonts w:asciiTheme="minorHAnsi" w:hAnsiTheme="minorHAnsi" w:cstheme="minorHAnsi"/>
          <w:bCs/>
          <w:i/>
          <w:color w:val="000000"/>
          <w:sz w:val="22"/>
          <w:szCs w:val="22"/>
        </w:rPr>
      </w:pPr>
      <w:r w:rsidRPr="006708B8">
        <w:rPr>
          <w:rFonts w:asciiTheme="minorHAnsi" w:hAnsiTheme="minorHAnsi" w:cstheme="minorHAnsi"/>
          <w:bCs/>
          <w:color w:val="000000"/>
          <w:sz w:val="22"/>
          <w:szCs w:val="22"/>
        </w:rPr>
        <w:t>Objectifs et cadres de contraintes du ou des systèmes testés</w:t>
      </w:r>
    </w:p>
    <w:p w14:paraId="32470B17"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i/>
          <w:color w:val="000000"/>
          <w:sz w:val="22"/>
          <w:szCs w:val="22"/>
        </w:rPr>
        <w:t xml:space="preserve">Définir les objectifs à atteindre notamment en termes de réduction d’IFT et notamment ceux concernant les enjeux connexes. </w:t>
      </w:r>
    </w:p>
    <w:p w14:paraId="6A812E32"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78D620E2" w14:textId="77777777" w:rsidR="007E107D" w:rsidRPr="006708B8" w:rsidRDefault="00F55FCD">
      <w:pPr>
        <w:numPr>
          <w:ilvl w:val="0"/>
          <w:numId w:val="2"/>
        </w:numPr>
        <w:tabs>
          <w:tab w:val="left" w:pos="0"/>
          <w:tab w:val="left" w:pos="1134"/>
          <w:tab w:val="left" w:pos="7080"/>
          <w:tab w:val="left" w:pos="7788"/>
          <w:tab w:val="left" w:pos="8496"/>
          <w:tab w:val="left" w:pos="9204"/>
          <w:tab w:val="left" w:pos="9912"/>
        </w:tabs>
        <w:spacing w:line="276" w:lineRule="auto"/>
        <w:rPr>
          <w:rFonts w:asciiTheme="minorHAnsi" w:hAnsiTheme="minorHAnsi" w:cstheme="minorHAnsi"/>
          <w:bCs/>
          <w:i/>
          <w:color w:val="000000"/>
          <w:sz w:val="22"/>
          <w:szCs w:val="22"/>
        </w:rPr>
      </w:pPr>
      <w:r w:rsidRPr="006708B8">
        <w:rPr>
          <w:rFonts w:asciiTheme="minorHAnsi" w:hAnsiTheme="minorHAnsi" w:cstheme="minorHAnsi"/>
          <w:bCs/>
          <w:color w:val="000000"/>
          <w:sz w:val="22"/>
          <w:szCs w:val="22"/>
        </w:rPr>
        <w:t>Caractéristiques et stratégies envisagées dans le ou les systèmes testés</w:t>
      </w:r>
    </w:p>
    <w:p w14:paraId="49B86D72"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Décrire les principales combinaisons de leviers envisagées et préciser le caractère agro-écologique des stratégies prévues.</w:t>
      </w:r>
    </w:p>
    <w:p w14:paraId="434B8542"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bookmarkStart w:id="4" w:name="_Hlk150768499"/>
      <w:bookmarkEnd w:id="4"/>
      <w:r w:rsidRPr="006708B8">
        <w:rPr>
          <w:rFonts w:asciiTheme="minorHAnsi" w:hAnsiTheme="minorHAnsi" w:cstheme="minorHAnsi"/>
          <w:i/>
          <w:color w:val="000000"/>
          <w:sz w:val="22"/>
          <w:szCs w:val="22"/>
        </w:rPr>
        <w:t>Décrire le cadre de contraintes expérimentales engendrées par la présence d’enjeux complémentaires à celui de la réduction des produits phytosanitaires.</w:t>
      </w:r>
    </w:p>
    <w:p w14:paraId="4343FC75"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lastRenderedPageBreak/>
        <w:t>Par système ou groupe de systèmes, préciser si possible : les principaux leviers mobilisés avec quelques précisions et explications, les principales cibles, les enjeux connexes traités, les combinaisons possibles et synergies attendues de ces combinaisons et les niveaux de connaissances de leur usage.</w:t>
      </w:r>
    </w:p>
    <w:p w14:paraId="2238F949"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Décrire sommairement les modes d’établissement et d’évaluation des règles de décision. </w:t>
      </w:r>
    </w:p>
    <w:p w14:paraId="7EC024C1" w14:textId="77777777" w:rsidR="007E107D" w:rsidRPr="00264081"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Cs/>
          <w:color w:val="000000"/>
          <w:sz w:val="22"/>
          <w:szCs w:val="22"/>
        </w:rPr>
      </w:pPr>
    </w:p>
    <w:p w14:paraId="2C4F0C02" w14:textId="77777777" w:rsidR="007E107D" w:rsidRPr="006708B8" w:rsidRDefault="00F55FCD">
      <w:pPr>
        <w:numPr>
          <w:ilvl w:val="0"/>
          <w:numId w:val="2"/>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i/>
          <w:color w:val="000000"/>
          <w:sz w:val="22"/>
          <w:szCs w:val="22"/>
        </w:rPr>
      </w:pPr>
      <w:r w:rsidRPr="006708B8">
        <w:rPr>
          <w:rFonts w:asciiTheme="minorHAnsi" w:hAnsiTheme="minorHAnsi" w:cstheme="minorHAnsi"/>
          <w:bCs/>
          <w:color w:val="000000"/>
          <w:sz w:val="22"/>
          <w:szCs w:val="22"/>
        </w:rPr>
        <w:t>Observations et mesures</w:t>
      </w:r>
    </w:p>
    <w:p w14:paraId="6F8C60FF"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i/>
          <w:color w:val="000000"/>
          <w:sz w:val="22"/>
          <w:szCs w:val="22"/>
        </w:rPr>
        <w:t xml:space="preserve">Décrire les variables collectées pour caractériser les agro-écosystèmes étudiés. Celles-ci pourront porter sur les pratiques agricoles, l’état des cultures, les bioagressions, les régulations biologiques, les performances des systèmes analysés, ainsi que la situation de production (e.g. variables décrivant le sol, le climat, le paysage). Les modes de notations des bioagresseurs devront être décrits avec suffisamment de précision en vue d’une mutualisation à l’échelle du réseau. </w:t>
      </w:r>
    </w:p>
    <w:p w14:paraId="77720048"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6B81CEDA" w14:textId="77777777" w:rsidR="007E107D" w:rsidRPr="006708B8" w:rsidRDefault="00F55FCD">
      <w:pPr>
        <w:numPr>
          <w:ilvl w:val="0"/>
          <w:numId w:val="2"/>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Modalités de collecte, de traitement des données et d’analyse des résultats</w:t>
      </w:r>
    </w:p>
    <w:p w14:paraId="6DE97568" w14:textId="77777777" w:rsidR="007E107D" w:rsidRPr="006708B8" w:rsidRDefault="00F55FC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Préciser les outils utilisés pour la saisie des interventions culturales, des observations, et pour le calcul d’indicateurs de performances. Décrire l’instrumentation du site si elle existe. Décrire les méthodes d’analyse des résultats envisagées.</w:t>
      </w:r>
    </w:p>
    <w:p w14:paraId="304A0C7F" w14:textId="77777777" w:rsidR="007E107D" w:rsidRPr="006708B8"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23CE2567"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367D9BE9"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bCs/>
          <w:color w:val="000000"/>
          <w:sz w:val="22"/>
          <w:szCs w:val="22"/>
        </w:rPr>
      </w:pPr>
      <w:r w:rsidRPr="006708B8">
        <w:rPr>
          <w:rFonts w:asciiTheme="minorHAnsi" w:hAnsiTheme="minorHAnsi" w:cstheme="minorHAnsi"/>
          <w:b/>
          <w:bCs/>
          <w:color w:val="000000"/>
          <w:sz w:val="22"/>
          <w:szCs w:val="22"/>
        </w:rPr>
        <w:t xml:space="preserve">EVALUATION DES SYSTEMES ET VALORISATION DU PROJET </w:t>
      </w:r>
      <w:r w:rsidRPr="006708B8">
        <w:rPr>
          <w:rFonts w:asciiTheme="minorHAnsi" w:hAnsiTheme="minorHAnsi" w:cstheme="minorHAnsi"/>
          <w:i/>
          <w:color w:val="000000"/>
          <w:sz w:val="22"/>
          <w:szCs w:val="22"/>
        </w:rPr>
        <w:t>(2 à 4 pages maximum)</w:t>
      </w:r>
    </w:p>
    <w:p w14:paraId="0BD31C07"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3CE6FEFA" w14:textId="77777777" w:rsidR="007E107D" w:rsidRPr="006708B8" w:rsidRDefault="00F55FCD">
      <w:pPr>
        <w:numPr>
          <w:ilvl w:val="0"/>
          <w:numId w:val="2"/>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Indicateurs envisagés pour évaluer les performances des systèmes </w:t>
      </w:r>
    </w:p>
    <w:p w14:paraId="04D08CC6"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On considérera des indicateurs agronomiques, économiques, environnementaux, écologiques et sociaux, en vue des évaluations multicritères ex ante et ex post des systèmes de culture. </w:t>
      </w:r>
    </w:p>
    <w:p w14:paraId="4FB53423"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i/>
          <w:color w:val="000000"/>
          <w:sz w:val="22"/>
          <w:szCs w:val="22"/>
        </w:rPr>
        <w:t>Si disponible, premiers éléments de prototypage et d’évaluation ex ante des systèmes projetés. A défaut, étapes de conception des systèmes envisagées.</w:t>
      </w:r>
    </w:p>
    <w:p w14:paraId="60D99171" w14:textId="77777777" w:rsidR="00264081" w:rsidRPr="00264081" w:rsidRDefault="00264081">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Cs/>
          <w:color w:val="000000"/>
          <w:sz w:val="22"/>
          <w:szCs w:val="22"/>
        </w:rPr>
      </w:pPr>
    </w:p>
    <w:p w14:paraId="49E5DA23" w14:textId="77777777" w:rsidR="007E107D" w:rsidRPr="006708B8" w:rsidRDefault="00F55FCD">
      <w:pPr>
        <w:numPr>
          <w:ilvl w:val="0"/>
          <w:numId w:val="2"/>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i/>
          <w:color w:val="000000"/>
          <w:sz w:val="22"/>
          <w:szCs w:val="22"/>
        </w:rPr>
      </w:pPr>
      <w:r w:rsidRPr="006708B8">
        <w:rPr>
          <w:rFonts w:asciiTheme="minorHAnsi" w:hAnsiTheme="minorHAnsi" w:cstheme="minorHAnsi"/>
          <w:bCs/>
          <w:color w:val="000000"/>
          <w:sz w:val="22"/>
          <w:szCs w:val="22"/>
        </w:rPr>
        <w:t>Apprentissages et connaissances attendus à la fin du projet, transfert des résultats</w:t>
      </w:r>
    </w:p>
    <w:p w14:paraId="11EE40F7"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i/>
          <w:color w:val="000000"/>
          <w:sz w:val="22"/>
          <w:szCs w:val="22"/>
        </w:rPr>
      </w:pPr>
      <w:r w:rsidRPr="006708B8">
        <w:rPr>
          <w:rFonts w:asciiTheme="minorHAnsi" w:hAnsiTheme="minorHAnsi" w:cstheme="minorHAnsi"/>
          <w:i/>
          <w:color w:val="000000"/>
          <w:sz w:val="22"/>
          <w:szCs w:val="22"/>
        </w:rPr>
        <w:t>Décrire le ou les types de ressources produites par le projet, les modalités de diffusion des résultats envisagées. Préciser aux différentes étapes du projet le lien éventuel avec l’Axe Recherche, le dispositif des CEPP, les modalités d’</w:t>
      </w:r>
      <w:r w:rsidRPr="006708B8">
        <w:rPr>
          <w:rFonts w:asciiTheme="minorHAnsi" w:hAnsiTheme="minorHAnsi" w:cstheme="minorHAnsi"/>
          <w:bCs/>
          <w:i/>
          <w:color w:val="000000"/>
          <w:sz w:val="22"/>
          <w:szCs w:val="22"/>
        </w:rPr>
        <w:t xml:space="preserve">interaction avec d’autres réseaux de références, notamment DEPHY FERME </w:t>
      </w:r>
      <w:r w:rsidRPr="006708B8">
        <w:rPr>
          <w:rFonts w:asciiTheme="minorHAnsi" w:hAnsiTheme="minorHAnsi" w:cstheme="minorHAnsi"/>
          <w:i/>
          <w:color w:val="000000"/>
          <w:sz w:val="22"/>
          <w:szCs w:val="22"/>
        </w:rPr>
        <w:t>(conception, présentation de résultats, comité de pilotage…).</w:t>
      </w:r>
    </w:p>
    <w:p w14:paraId="7C3F0BCF" w14:textId="00DCCC74" w:rsidR="007E107D"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p>
    <w:p w14:paraId="319C373D" w14:textId="77777777" w:rsidR="00264081" w:rsidRPr="00264081" w:rsidRDefault="00264081">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p>
    <w:p w14:paraId="19B4FA5D"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4EF5867E"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r w:rsidRPr="006708B8">
        <w:rPr>
          <w:rFonts w:asciiTheme="minorHAnsi" w:hAnsiTheme="minorHAnsi" w:cstheme="minorHAnsi"/>
          <w:b/>
          <w:color w:val="000000"/>
          <w:sz w:val="22"/>
          <w:szCs w:val="22"/>
        </w:rPr>
        <w:t xml:space="preserve">Références bibliographiques </w:t>
      </w:r>
    </w:p>
    <w:p w14:paraId="3C357F44"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iCs/>
          <w:color w:val="000000"/>
          <w:sz w:val="22"/>
          <w:szCs w:val="22"/>
        </w:rPr>
      </w:pPr>
      <w:r w:rsidRPr="006708B8">
        <w:rPr>
          <w:rFonts w:asciiTheme="minorHAnsi" w:hAnsiTheme="minorHAnsi" w:cstheme="minorHAnsi"/>
          <w:i/>
          <w:iCs/>
          <w:color w:val="000000"/>
          <w:sz w:val="22"/>
          <w:szCs w:val="22"/>
        </w:rPr>
        <w:t xml:space="preserve">Principales références bibliographiques en lien avec le projet (5 à 10 références du partenariat ou autres). </w:t>
      </w:r>
    </w:p>
    <w:p w14:paraId="6B603854"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655DEC8B" w14:textId="77777777" w:rsidR="007E107D" w:rsidRPr="006708B8" w:rsidRDefault="00F55FC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r w:rsidRPr="006708B8">
        <w:rPr>
          <w:rFonts w:asciiTheme="minorHAnsi" w:hAnsiTheme="minorHAnsi" w:cstheme="minorHAnsi"/>
          <w:color w:val="000000"/>
          <w:sz w:val="22"/>
          <w:szCs w:val="22"/>
        </w:rPr>
        <w:t xml:space="preserve"> </w:t>
      </w:r>
    </w:p>
    <w:p w14:paraId="5F487E6A"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p>
    <w:p w14:paraId="7B269440"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
          <w:color w:val="000000"/>
          <w:sz w:val="22"/>
          <w:szCs w:val="22"/>
        </w:rPr>
      </w:pPr>
      <w:r w:rsidRPr="006708B8">
        <w:rPr>
          <w:rFonts w:asciiTheme="minorHAnsi" w:hAnsiTheme="minorHAnsi" w:cstheme="minorHAnsi"/>
          <w:b/>
          <w:color w:val="000000"/>
          <w:sz w:val="22"/>
          <w:szCs w:val="22"/>
        </w:rPr>
        <w:t>FONCTIONNEMENT DU PROJET</w:t>
      </w:r>
    </w:p>
    <w:p w14:paraId="12126319"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ind w:left="792" w:hanging="432"/>
        <w:rPr>
          <w:rFonts w:asciiTheme="minorHAnsi" w:hAnsiTheme="minorHAnsi" w:cstheme="minorHAnsi"/>
          <w:b/>
          <w:color w:val="000000"/>
          <w:sz w:val="22"/>
          <w:szCs w:val="22"/>
        </w:rPr>
      </w:pPr>
    </w:p>
    <w:p w14:paraId="667075B2" w14:textId="77777777" w:rsidR="007E107D" w:rsidRPr="006708B8" w:rsidRDefault="00F55FCD">
      <w:pPr>
        <w:numPr>
          <w:ilvl w:val="0"/>
          <w:numId w:val="2"/>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Organisation du projet</w:t>
      </w:r>
    </w:p>
    <w:p w14:paraId="03600FAD" w14:textId="5A6EA259"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Décrire différentes actions devant structurer le projet, leur finalité, leur organisation entre elles et le calendrier de réalisation</w:t>
      </w:r>
      <w:r w:rsidR="00F07F4F">
        <w:rPr>
          <w:rFonts w:asciiTheme="minorHAnsi" w:hAnsiTheme="minorHAnsi" w:cstheme="minorHAnsi"/>
          <w:i/>
          <w:color w:val="000000"/>
          <w:sz w:val="22"/>
          <w:szCs w:val="22"/>
        </w:rPr>
        <w:t xml:space="preserve"> présenté annuellement</w:t>
      </w:r>
      <w:r w:rsidRPr="006708B8">
        <w:rPr>
          <w:rFonts w:asciiTheme="minorHAnsi" w:hAnsiTheme="minorHAnsi" w:cstheme="minorHAnsi"/>
          <w:i/>
          <w:color w:val="000000"/>
          <w:sz w:val="22"/>
          <w:szCs w:val="22"/>
        </w:rPr>
        <w:t> : diagramme de Gantt.</w:t>
      </w:r>
    </w:p>
    <w:p w14:paraId="17460371"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lastRenderedPageBreak/>
        <w:t>Préciser, le cas échéant, les interactions prévues entre les différents dispositifs expérimentaux et leur nature (atelier conception...).</w:t>
      </w:r>
    </w:p>
    <w:p w14:paraId="0FBB4F39" w14:textId="77777777" w:rsidR="006708B8" w:rsidRPr="00264081" w:rsidRDefault="006708B8">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Cs/>
          <w:color w:val="000000"/>
          <w:sz w:val="22"/>
          <w:szCs w:val="22"/>
        </w:rPr>
      </w:pPr>
    </w:p>
    <w:p w14:paraId="1FDB0950" w14:textId="77777777" w:rsidR="007E107D" w:rsidRPr="006708B8" w:rsidRDefault="00F55FCD">
      <w:pPr>
        <w:numPr>
          <w:ilvl w:val="0"/>
          <w:numId w:val="2"/>
        </w:num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bCs/>
          <w:color w:val="000000"/>
          <w:sz w:val="22"/>
          <w:szCs w:val="22"/>
        </w:rPr>
      </w:pPr>
      <w:r w:rsidRPr="006708B8">
        <w:rPr>
          <w:rFonts w:asciiTheme="minorHAnsi" w:hAnsiTheme="minorHAnsi" w:cstheme="minorHAnsi"/>
          <w:bCs/>
          <w:color w:val="000000"/>
          <w:sz w:val="22"/>
          <w:szCs w:val="22"/>
        </w:rPr>
        <w:t xml:space="preserve">Précisions sur le fonctionnement du partenariat </w:t>
      </w:r>
    </w:p>
    <w:p w14:paraId="3101001B"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Présenter le partenariat en distinguant les catégories de partenaires : </w:t>
      </w:r>
    </w:p>
    <w:p w14:paraId="0E6DCE93" w14:textId="77777777" w:rsidR="007E107D" w:rsidRPr="006708B8" w:rsidRDefault="00F55FCD">
      <w:pPr>
        <w:tabs>
          <w:tab w:val="left" w:pos="720"/>
          <w:tab w:val="left" w:pos="1134"/>
        </w:tabs>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partenaires techniques impliqués dans la réalisation du projet si possible action par action ;</w:t>
      </w:r>
    </w:p>
    <w:p w14:paraId="259A8AD0" w14:textId="77777777" w:rsidR="007E107D" w:rsidRPr="006708B8" w:rsidRDefault="00F55FCD">
      <w:pPr>
        <w:tabs>
          <w:tab w:val="left" w:pos="720"/>
          <w:tab w:val="left" w:pos="1134"/>
        </w:tabs>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partenaires financiers ;</w:t>
      </w:r>
    </w:p>
    <w:p w14:paraId="34CC03E3" w14:textId="77777777" w:rsidR="007E107D" w:rsidRPr="006708B8" w:rsidRDefault="00F55FCD">
      <w:pPr>
        <w:tabs>
          <w:tab w:val="left" w:pos="720"/>
          <w:tab w:val="left" w:pos="1134"/>
        </w:tabs>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partenaires associés au comité de pilotage du projet ;</w:t>
      </w:r>
    </w:p>
    <w:p w14:paraId="11BDE965" w14:textId="77777777" w:rsidR="007E107D" w:rsidRPr="006708B8" w:rsidRDefault="00F55FCD">
      <w:pPr>
        <w:tabs>
          <w:tab w:val="left" w:pos="720"/>
          <w:tab w:val="left" w:pos="1134"/>
        </w:tabs>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autres partenaires techniques.</w:t>
      </w:r>
    </w:p>
    <w:p w14:paraId="3DAF7792" w14:textId="77777777" w:rsidR="007E107D" w:rsidRPr="006708B8" w:rsidRDefault="00F55FC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i/>
          <w:color w:val="000000"/>
          <w:sz w:val="22"/>
          <w:szCs w:val="22"/>
        </w:rPr>
      </w:pPr>
      <w:r w:rsidRPr="006708B8">
        <w:rPr>
          <w:rFonts w:asciiTheme="minorHAnsi" w:hAnsiTheme="minorHAnsi" w:cstheme="minorHAnsi"/>
          <w:i/>
          <w:color w:val="000000"/>
          <w:sz w:val="22"/>
          <w:szCs w:val="22"/>
        </w:rPr>
        <w:t xml:space="preserve">NB : seuls les partenaires techniques financés devront transmettre une lettre d’engagement. </w:t>
      </w:r>
    </w:p>
    <w:p w14:paraId="0F8AF881" w14:textId="77777777" w:rsidR="007E107D" w:rsidRPr="006708B8" w:rsidRDefault="00F55FCD">
      <w:pPr>
        <w:tabs>
          <w:tab w:val="left" w:pos="0"/>
          <w:tab w:val="left" w:pos="1134"/>
          <w:tab w:val="left" w:pos="6799"/>
          <w:tab w:val="left" w:pos="7080"/>
          <w:tab w:val="left" w:pos="7788"/>
          <w:tab w:val="left" w:pos="8496"/>
          <w:tab w:val="left" w:pos="9204"/>
          <w:tab w:val="left" w:pos="9912"/>
        </w:tabs>
        <w:rPr>
          <w:rFonts w:asciiTheme="minorHAnsi" w:hAnsiTheme="minorHAnsi" w:cstheme="minorHAnsi"/>
          <w:b/>
          <w:color w:val="000000"/>
          <w:sz w:val="22"/>
          <w:szCs w:val="22"/>
        </w:rPr>
      </w:pPr>
      <w:r w:rsidRPr="006708B8">
        <w:rPr>
          <w:rFonts w:asciiTheme="minorHAnsi" w:hAnsiTheme="minorHAnsi" w:cstheme="minorHAnsi"/>
          <w:i/>
          <w:color w:val="000000"/>
          <w:sz w:val="22"/>
          <w:szCs w:val="22"/>
        </w:rPr>
        <w:t>Justifier le choix des partenaires (pertinence, cohérence, complémentarité) et préciser les modalités retenues pour le partenariat.</w:t>
      </w:r>
    </w:p>
    <w:p w14:paraId="616C25E2" w14:textId="1FA85D0E" w:rsidR="007E107D" w:rsidRPr="00264081" w:rsidRDefault="007E107D">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rPr>
      </w:pPr>
    </w:p>
    <w:p w14:paraId="1906B1E3" w14:textId="77777777" w:rsidR="00264081" w:rsidRDefault="00264081">
      <w:pPr>
        <w:pBdr>
          <w:bottom w:val="single" w:sz="4" w:space="1" w:color="00000A"/>
        </w:pBdr>
        <w:tabs>
          <w:tab w:val="left" w:pos="0"/>
          <w:tab w:val="left" w:pos="1134"/>
          <w:tab w:val="left" w:pos="6799"/>
          <w:tab w:val="left" w:pos="7080"/>
          <w:tab w:val="left" w:pos="7788"/>
          <w:tab w:val="left" w:pos="8496"/>
          <w:tab w:val="left" w:pos="9204"/>
          <w:tab w:val="left" w:pos="9912"/>
        </w:tabs>
        <w:spacing w:line="276" w:lineRule="auto"/>
        <w:rPr>
          <w:rFonts w:ascii="Arial" w:hAnsi="Arial" w:cs="Arial"/>
          <w:color w:val="000000"/>
          <w:sz w:val="22"/>
        </w:rPr>
      </w:pPr>
    </w:p>
    <w:p w14:paraId="0CF631B6" w14:textId="77777777" w:rsidR="007E107D" w:rsidRDefault="007E107D">
      <w:pPr>
        <w:tabs>
          <w:tab w:val="left" w:pos="0"/>
          <w:tab w:val="left" w:pos="1134"/>
          <w:tab w:val="left" w:pos="6799"/>
          <w:tab w:val="left" w:pos="7080"/>
          <w:tab w:val="left" w:pos="7788"/>
          <w:tab w:val="left" w:pos="8496"/>
          <w:tab w:val="left" w:pos="9204"/>
          <w:tab w:val="left" w:pos="9912"/>
        </w:tabs>
        <w:spacing w:line="276" w:lineRule="auto"/>
        <w:rPr>
          <w:rFonts w:ascii="Arial" w:hAnsi="Arial" w:cs="Arial"/>
          <w:color w:val="000000"/>
          <w:sz w:val="22"/>
        </w:rPr>
      </w:pPr>
    </w:p>
    <w:p w14:paraId="5BDDC817" w14:textId="77777777" w:rsidR="007E107D" w:rsidRDefault="007E107D">
      <w:pPr>
        <w:tabs>
          <w:tab w:val="left" w:pos="0"/>
          <w:tab w:val="left" w:pos="1134"/>
          <w:tab w:val="left" w:pos="6799"/>
          <w:tab w:val="left" w:pos="7080"/>
          <w:tab w:val="left" w:pos="7788"/>
          <w:tab w:val="left" w:pos="8496"/>
          <w:tab w:val="left" w:pos="9204"/>
          <w:tab w:val="left" w:pos="9912"/>
        </w:tabs>
        <w:spacing w:line="276" w:lineRule="auto"/>
        <w:rPr>
          <w:rFonts w:ascii="Arial" w:hAnsi="Arial" w:cs="Arial"/>
          <w:b/>
          <w:color w:val="000000"/>
          <w:sz w:val="22"/>
        </w:rPr>
      </w:pPr>
    </w:p>
    <w:p w14:paraId="6652044D" w14:textId="77777777" w:rsidR="006708B8" w:rsidRDefault="006708B8">
      <w:pPr>
        <w:tabs>
          <w:tab w:val="left" w:pos="0"/>
          <w:tab w:val="left" w:pos="1134"/>
          <w:tab w:val="left" w:pos="6799"/>
          <w:tab w:val="left" w:pos="7080"/>
          <w:tab w:val="left" w:pos="7788"/>
          <w:tab w:val="left" w:pos="8496"/>
          <w:tab w:val="left" w:pos="9204"/>
          <w:tab w:val="left" w:pos="9912"/>
        </w:tabs>
        <w:spacing w:line="276" w:lineRule="auto"/>
        <w:ind w:left="360" w:hanging="360"/>
        <w:rPr>
          <w:rFonts w:ascii="Arial" w:hAnsi="Arial" w:cs="Arial"/>
          <w:b/>
          <w:color w:val="000000"/>
          <w:sz w:val="22"/>
          <w:highlight w:val="yellow"/>
        </w:rPr>
        <w:sectPr w:rsidR="006708B8" w:rsidSect="0084785E">
          <w:headerReference w:type="default" r:id="rId15"/>
          <w:footerReference w:type="default" r:id="rId16"/>
          <w:pgSz w:w="11906" w:h="16838"/>
          <w:pgMar w:top="1417" w:right="1417" w:bottom="1258" w:left="1417" w:header="360" w:footer="193" w:gutter="0"/>
          <w:cols w:space="720"/>
          <w:formProt w:val="0"/>
          <w:docGrid w:linePitch="360" w:charSpace="-6145"/>
        </w:sectPr>
      </w:pPr>
    </w:p>
    <w:p w14:paraId="737BF807" w14:textId="77777777" w:rsidR="007E107D" w:rsidRPr="00F07F4F" w:rsidRDefault="00F55FCD">
      <w:pPr>
        <w:tabs>
          <w:tab w:val="left" w:pos="0"/>
          <w:tab w:val="left" w:pos="1134"/>
          <w:tab w:val="left" w:pos="6799"/>
          <w:tab w:val="left" w:pos="7080"/>
          <w:tab w:val="left" w:pos="7788"/>
          <w:tab w:val="left" w:pos="8496"/>
          <w:tab w:val="left" w:pos="9204"/>
          <w:tab w:val="left" w:pos="9912"/>
        </w:tabs>
        <w:spacing w:line="276" w:lineRule="auto"/>
        <w:ind w:left="360" w:hanging="360"/>
        <w:rPr>
          <w:rFonts w:asciiTheme="minorHAnsi" w:hAnsiTheme="minorHAnsi" w:cstheme="minorHAnsi"/>
          <w:i/>
          <w:color w:val="000000"/>
          <w:sz w:val="22"/>
          <w:szCs w:val="22"/>
        </w:rPr>
      </w:pPr>
      <w:r w:rsidRPr="00F07F4F">
        <w:rPr>
          <w:rFonts w:asciiTheme="minorHAnsi" w:hAnsiTheme="minorHAnsi" w:cstheme="minorHAnsi"/>
          <w:b/>
          <w:color w:val="000000"/>
          <w:sz w:val="22"/>
          <w:szCs w:val="22"/>
        </w:rPr>
        <w:t xml:space="preserve">MOYENS AFFECTES AU PROJET ET BUDGET PRÉVISIONNEL </w:t>
      </w:r>
      <w:r w:rsidRPr="00F07F4F">
        <w:rPr>
          <w:rFonts w:asciiTheme="minorHAnsi" w:hAnsiTheme="minorHAnsi" w:cstheme="minorHAnsi"/>
          <w:i/>
          <w:color w:val="000000"/>
          <w:sz w:val="22"/>
          <w:szCs w:val="22"/>
        </w:rPr>
        <w:t>(2 pages maximum)</w:t>
      </w:r>
    </w:p>
    <w:p w14:paraId="75E7209F" w14:textId="77777777" w:rsidR="005C1541" w:rsidRPr="00F07F4F" w:rsidRDefault="005C1541">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p>
    <w:p w14:paraId="3EDB6C2C" w14:textId="77777777" w:rsidR="007E107D" w:rsidRPr="00F07F4F" w:rsidRDefault="00F55FCD">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i/>
          <w:color w:val="000000"/>
          <w:sz w:val="22"/>
          <w:szCs w:val="22"/>
        </w:rPr>
      </w:pPr>
      <w:r w:rsidRPr="00F07F4F">
        <w:rPr>
          <w:rFonts w:asciiTheme="minorHAnsi" w:hAnsiTheme="minorHAnsi" w:cstheme="minorHAnsi"/>
          <w:b/>
          <w:i/>
          <w:color w:val="000000"/>
          <w:sz w:val="22"/>
          <w:szCs w:val="22"/>
        </w:rPr>
        <w:t xml:space="preserve">Décrire les moyens (ETP) et compétences affectés au projet. </w:t>
      </w:r>
    </w:p>
    <w:p w14:paraId="02D1A9EE" w14:textId="77777777" w:rsidR="007E107D" w:rsidRPr="00F07F4F" w:rsidRDefault="007E107D">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p>
    <w:p w14:paraId="4070D00D" w14:textId="77777777" w:rsidR="005C1541" w:rsidRPr="00F07F4F" w:rsidRDefault="005C1541" w:rsidP="005C1541">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r w:rsidRPr="00F07F4F">
        <w:rPr>
          <w:rFonts w:asciiTheme="minorHAnsi" w:hAnsiTheme="minorHAnsi" w:cstheme="minorHAnsi"/>
          <w:i/>
          <w:color w:val="000000"/>
          <w:sz w:val="22"/>
          <w:szCs w:val="22"/>
        </w:rPr>
        <w:t>Le coordinateur scientifique du projet doit disposer d’un temps suffisant dédié à l’animation du projet et à l’interaction avec le réseau DEPHY (≥0,3 ETP).</w:t>
      </w:r>
    </w:p>
    <w:p w14:paraId="42EA4C3B" w14:textId="77777777" w:rsidR="005C1541" w:rsidRPr="00F07F4F" w:rsidRDefault="005C1541">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p>
    <w:p w14:paraId="317B452E" w14:textId="77777777" w:rsidR="005C1541" w:rsidRPr="00F07F4F" w:rsidRDefault="005C1541">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p>
    <w:p w14:paraId="6119D611" w14:textId="77777777" w:rsidR="007E107D" w:rsidRPr="00F07F4F" w:rsidRDefault="00F55FCD">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i/>
          <w:color w:val="000000"/>
          <w:sz w:val="22"/>
          <w:szCs w:val="22"/>
        </w:rPr>
      </w:pPr>
      <w:r w:rsidRPr="00F07F4F">
        <w:rPr>
          <w:rFonts w:asciiTheme="minorHAnsi" w:hAnsiTheme="minorHAnsi" w:cstheme="minorHAnsi"/>
          <w:b/>
          <w:i/>
          <w:color w:val="000000"/>
          <w:sz w:val="22"/>
          <w:szCs w:val="22"/>
        </w:rPr>
        <w:t xml:space="preserve">Décrire le plan de financement du projet. </w:t>
      </w:r>
    </w:p>
    <w:p w14:paraId="37363AA5" w14:textId="77777777" w:rsidR="007E107D" w:rsidRPr="00F07F4F" w:rsidRDefault="007E107D">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shd w:val="clear" w:color="auto" w:fill="FFFF00"/>
        </w:rPr>
      </w:pPr>
    </w:p>
    <w:p w14:paraId="36749812" w14:textId="77777777" w:rsidR="007E107D" w:rsidRPr="00F07F4F" w:rsidRDefault="00F55FCD">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u w:val="single"/>
        </w:rPr>
      </w:pPr>
      <w:r w:rsidRPr="00F07F4F">
        <w:rPr>
          <w:rFonts w:asciiTheme="minorHAnsi" w:hAnsiTheme="minorHAnsi" w:cstheme="minorHAnsi"/>
          <w:i/>
          <w:color w:val="000000"/>
          <w:sz w:val="22"/>
          <w:szCs w:val="22"/>
          <w:u w:val="single"/>
        </w:rPr>
        <w:t>Attention à bien se référer aux règles de financement de l’OFB précisées dans le règlement de cet appel à projet pour déterminer l’assiette éligible et le concours financier demandé.</w:t>
      </w:r>
    </w:p>
    <w:p w14:paraId="31FAB2FF" w14:textId="77777777" w:rsidR="007E107D" w:rsidRPr="00F07F4F" w:rsidRDefault="007E107D">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color w:val="000000"/>
          <w:sz w:val="22"/>
          <w:szCs w:val="22"/>
        </w:rPr>
      </w:pPr>
    </w:p>
    <w:p w14:paraId="79B1ACE9" w14:textId="77777777" w:rsidR="00D77948" w:rsidRPr="00F07F4F" w:rsidRDefault="00D77948" w:rsidP="00D77948">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r w:rsidRPr="00F07F4F">
        <w:rPr>
          <w:rFonts w:asciiTheme="minorHAnsi" w:hAnsiTheme="minorHAnsi" w:cstheme="minorHAnsi"/>
          <w:i/>
          <w:color w:val="000000"/>
          <w:sz w:val="22"/>
          <w:szCs w:val="22"/>
        </w:rPr>
        <w:t xml:space="preserve">Le total de la participation demandée à l'OFB ne doit dépasser ni 75% du coût complet du projet, ni le montant de l'assiette subventionnable. </w:t>
      </w:r>
    </w:p>
    <w:p w14:paraId="30436367" w14:textId="77777777" w:rsidR="00D77948" w:rsidRPr="00F07F4F" w:rsidRDefault="00D77948" w:rsidP="00D77948">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r w:rsidRPr="00F07F4F">
        <w:rPr>
          <w:rFonts w:asciiTheme="minorHAnsi" w:hAnsiTheme="minorHAnsi" w:cstheme="minorHAnsi"/>
          <w:i/>
          <w:color w:val="000000"/>
          <w:sz w:val="22"/>
          <w:szCs w:val="22"/>
        </w:rPr>
        <w:t xml:space="preserve">Montant maximal indicatif de la demande de subvention annuelle : 80 k€ </w:t>
      </w:r>
    </w:p>
    <w:p w14:paraId="24492A88" w14:textId="77777777" w:rsidR="00D77948" w:rsidRPr="00F07F4F" w:rsidRDefault="00D77948" w:rsidP="00D77948">
      <w:pP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i/>
          <w:color w:val="000000"/>
          <w:sz w:val="22"/>
          <w:szCs w:val="22"/>
        </w:rPr>
      </w:pPr>
      <w:r w:rsidRPr="00F07F4F">
        <w:rPr>
          <w:rFonts w:asciiTheme="minorHAnsi" w:hAnsiTheme="minorHAnsi" w:cstheme="minorHAnsi"/>
          <w:i/>
          <w:color w:val="000000"/>
          <w:sz w:val="22"/>
          <w:szCs w:val="22"/>
        </w:rPr>
        <w:t xml:space="preserve">Plafond </w:t>
      </w:r>
      <w:r w:rsidR="005C1541" w:rsidRPr="00F07F4F">
        <w:rPr>
          <w:rFonts w:asciiTheme="minorHAnsi" w:hAnsiTheme="minorHAnsi" w:cstheme="minorHAnsi"/>
          <w:i/>
          <w:color w:val="000000"/>
          <w:sz w:val="22"/>
          <w:szCs w:val="22"/>
        </w:rPr>
        <w:t xml:space="preserve">de subvention </w:t>
      </w:r>
      <w:r w:rsidRPr="00F07F4F">
        <w:rPr>
          <w:rFonts w:asciiTheme="minorHAnsi" w:hAnsiTheme="minorHAnsi" w:cstheme="minorHAnsi"/>
          <w:i/>
          <w:color w:val="000000"/>
          <w:sz w:val="22"/>
          <w:szCs w:val="22"/>
        </w:rPr>
        <w:t>pour 6 ans : 480 000 €</w:t>
      </w:r>
    </w:p>
    <w:p w14:paraId="25F15B28"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Theme="minorHAnsi" w:hAnsiTheme="minorHAnsi" w:cstheme="minorHAnsi"/>
          <w:color w:val="000000"/>
          <w:sz w:val="22"/>
          <w:szCs w:val="22"/>
        </w:rPr>
      </w:pPr>
    </w:p>
    <w:p w14:paraId="3742C667" w14:textId="77777777" w:rsidR="006708B8" w:rsidRPr="006708B8" w:rsidRDefault="006708B8" w:rsidP="006708B8">
      <w:pPr>
        <w:rPr>
          <w:rFonts w:asciiTheme="minorHAnsi" w:hAnsiTheme="minorHAnsi" w:cstheme="minorHAnsi"/>
          <w:sz w:val="22"/>
          <w:szCs w:val="22"/>
        </w:rPr>
      </w:pPr>
      <w:r w:rsidRPr="006708B8">
        <w:rPr>
          <w:rFonts w:asciiTheme="minorHAnsi" w:hAnsiTheme="minorHAnsi" w:cstheme="minorHAnsi"/>
          <w:b/>
          <w:color w:val="000000"/>
          <w:kern w:val="1"/>
          <w:sz w:val="22"/>
          <w:szCs w:val="22"/>
        </w:rPr>
        <w:t xml:space="preserve">Coûts* </w:t>
      </w:r>
      <w:r w:rsidR="00D8434D">
        <w:rPr>
          <w:rFonts w:asciiTheme="minorHAnsi" w:hAnsiTheme="minorHAnsi" w:cstheme="minorHAnsi"/>
          <w:b/>
          <w:color w:val="000000"/>
          <w:kern w:val="1"/>
          <w:sz w:val="22"/>
          <w:szCs w:val="22"/>
        </w:rPr>
        <w:t xml:space="preserve">totaux </w:t>
      </w:r>
      <w:r w:rsidRPr="006708B8">
        <w:rPr>
          <w:rFonts w:asciiTheme="minorHAnsi" w:hAnsiTheme="minorHAnsi" w:cstheme="minorHAnsi"/>
          <w:b/>
          <w:color w:val="000000"/>
          <w:kern w:val="1"/>
          <w:sz w:val="22"/>
          <w:szCs w:val="22"/>
        </w:rPr>
        <w:t xml:space="preserve">prévisionnels par </w:t>
      </w:r>
      <w:r>
        <w:rPr>
          <w:rFonts w:asciiTheme="minorHAnsi" w:hAnsiTheme="minorHAnsi" w:cstheme="minorHAnsi"/>
          <w:b/>
          <w:color w:val="000000"/>
          <w:kern w:val="1"/>
          <w:sz w:val="22"/>
          <w:szCs w:val="22"/>
        </w:rPr>
        <w:t>année</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604"/>
        <w:gridCol w:w="2381"/>
        <w:gridCol w:w="1453"/>
        <w:gridCol w:w="1476"/>
        <w:gridCol w:w="1476"/>
        <w:gridCol w:w="1476"/>
        <w:gridCol w:w="1470"/>
        <w:gridCol w:w="1470"/>
        <w:gridCol w:w="1467"/>
      </w:tblGrid>
      <w:tr w:rsidR="006708B8" w:rsidRPr="006708B8" w14:paraId="71DD42F8" w14:textId="77777777" w:rsidTr="006708B8">
        <w:trPr>
          <w:trHeight w:val="395"/>
        </w:trPr>
        <w:tc>
          <w:tcPr>
            <w:tcW w:w="1396" w:type="pct"/>
            <w:gridSpan w:val="2"/>
            <w:tcBorders>
              <w:top w:val="single" w:sz="1" w:space="0" w:color="000000"/>
              <w:left w:val="single" w:sz="1" w:space="0" w:color="000000"/>
              <w:bottom w:val="single" w:sz="1" w:space="0" w:color="000000"/>
            </w:tcBorders>
            <w:shd w:val="clear" w:color="auto" w:fill="auto"/>
          </w:tcPr>
          <w:p w14:paraId="17C23217" w14:textId="77777777" w:rsidR="006708B8" w:rsidRPr="006708B8" w:rsidRDefault="006708B8" w:rsidP="0005686C">
            <w:pPr>
              <w:snapToGrid w:val="0"/>
              <w:rPr>
                <w:rFonts w:asciiTheme="minorHAnsi" w:hAnsiTheme="minorHAnsi" w:cstheme="minorHAnsi"/>
                <w:sz w:val="20"/>
                <w:szCs w:val="20"/>
              </w:rPr>
            </w:pPr>
          </w:p>
          <w:p w14:paraId="10085993" w14:textId="77777777" w:rsidR="006708B8" w:rsidRPr="006708B8" w:rsidRDefault="006708B8" w:rsidP="0005686C">
            <w:pPr>
              <w:rPr>
                <w:rFonts w:asciiTheme="minorHAnsi" w:hAnsiTheme="minorHAnsi" w:cstheme="minorHAnsi"/>
                <w:sz w:val="20"/>
                <w:szCs w:val="20"/>
              </w:rPr>
            </w:pPr>
          </w:p>
        </w:tc>
        <w:tc>
          <w:tcPr>
            <w:tcW w:w="509" w:type="pct"/>
            <w:tcBorders>
              <w:top w:val="single" w:sz="1" w:space="0" w:color="000000"/>
              <w:left w:val="single" w:sz="1" w:space="0" w:color="000000"/>
              <w:bottom w:val="single" w:sz="1" w:space="0" w:color="000000"/>
            </w:tcBorders>
            <w:shd w:val="clear" w:color="auto" w:fill="auto"/>
            <w:vAlign w:val="center"/>
          </w:tcPr>
          <w:p w14:paraId="2B611F3D" w14:textId="77777777" w:rsidR="006708B8" w:rsidRPr="006708B8" w:rsidRDefault="006708B8"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1</w:t>
            </w:r>
          </w:p>
        </w:tc>
        <w:tc>
          <w:tcPr>
            <w:tcW w:w="517" w:type="pct"/>
            <w:tcBorders>
              <w:top w:val="single" w:sz="1" w:space="0" w:color="000000"/>
              <w:left w:val="single" w:sz="1" w:space="0" w:color="000000"/>
              <w:bottom w:val="single" w:sz="1" w:space="0" w:color="000000"/>
            </w:tcBorders>
            <w:shd w:val="clear" w:color="auto" w:fill="auto"/>
            <w:vAlign w:val="center"/>
          </w:tcPr>
          <w:p w14:paraId="47F841E6" w14:textId="77777777" w:rsidR="006708B8" w:rsidRPr="006708B8" w:rsidRDefault="006708B8"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2</w:t>
            </w:r>
          </w:p>
        </w:tc>
        <w:tc>
          <w:tcPr>
            <w:tcW w:w="517" w:type="pct"/>
            <w:tcBorders>
              <w:top w:val="single" w:sz="1" w:space="0" w:color="000000"/>
              <w:left w:val="single" w:sz="1" w:space="0" w:color="000000"/>
              <w:bottom w:val="single" w:sz="1" w:space="0" w:color="000000"/>
            </w:tcBorders>
            <w:shd w:val="clear" w:color="auto" w:fill="auto"/>
            <w:vAlign w:val="center"/>
          </w:tcPr>
          <w:p w14:paraId="1A04ED1F" w14:textId="77777777" w:rsidR="006708B8" w:rsidRPr="006708B8" w:rsidRDefault="006708B8"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3</w:t>
            </w:r>
          </w:p>
        </w:tc>
        <w:tc>
          <w:tcPr>
            <w:tcW w:w="517" w:type="pct"/>
            <w:tcBorders>
              <w:top w:val="single" w:sz="1" w:space="0" w:color="000000"/>
              <w:left w:val="single" w:sz="1" w:space="0" w:color="000000"/>
              <w:bottom w:val="single" w:sz="1" w:space="0" w:color="000000"/>
            </w:tcBorders>
            <w:shd w:val="clear" w:color="auto" w:fill="auto"/>
            <w:vAlign w:val="center"/>
          </w:tcPr>
          <w:p w14:paraId="4A098C90" w14:textId="77777777" w:rsidR="006708B8" w:rsidRPr="006708B8" w:rsidRDefault="006708B8" w:rsidP="006708B8">
            <w:pPr>
              <w:jc w:val="center"/>
              <w:rPr>
                <w:rFonts w:asciiTheme="minorHAnsi" w:hAnsiTheme="minorHAnsi" w:cstheme="minorHAnsi"/>
                <w:sz w:val="20"/>
                <w:szCs w:val="20"/>
              </w:rPr>
            </w:pPr>
            <w:r w:rsidRPr="006708B8">
              <w:rPr>
                <w:rFonts w:asciiTheme="minorHAnsi" w:hAnsiTheme="minorHAnsi" w:cstheme="minorHAnsi"/>
                <w:sz w:val="20"/>
                <w:szCs w:val="20"/>
              </w:rPr>
              <w:t>Année 4</w:t>
            </w:r>
          </w:p>
        </w:tc>
        <w:tc>
          <w:tcPr>
            <w:tcW w:w="515" w:type="pct"/>
            <w:tcBorders>
              <w:top w:val="single" w:sz="1" w:space="0" w:color="000000"/>
              <w:left w:val="single" w:sz="1" w:space="0" w:color="000000"/>
              <w:bottom w:val="single" w:sz="1" w:space="0" w:color="000000"/>
            </w:tcBorders>
            <w:vAlign w:val="center"/>
          </w:tcPr>
          <w:p w14:paraId="6B624308" w14:textId="77777777" w:rsidR="006708B8" w:rsidRPr="006708B8" w:rsidRDefault="006708B8" w:rsidP="006708B8">
            <w:pPr>
              <w:jc w:val="center"/>
              <w:rPr>
                <w:rFonts w:asciiTheme="minorHAnsi" w:hAnsiTheme="minorHAnsi" w:cstheme="minorHAnsi"/>
                <w:sz w:val="20"/>
                <w:szCs w:val="20"/>
              </w:rPr>
            </w:pPr>
            <w:r w:rsidRPr="006708B8">
              <w:rPr>
                <w:rFonts w:asciiTheme="minorHAnsi" w:hAnsiTheme="minorHAnsi" w:cstheme="minorHAnsi"/>
                <w:sz w:val="20"/>
                <w:szCs w:val="20"/>
              </w:rPr>
              <w:t>Année 5</w:t>
            </w:r>
          </w:p>
        </w:tc>
        <w:tc>
          <w:tcPr>
            <w:tcW w:w="515" w:type="pct"/>
            <w:tcBorders>
              <w:top w:val="single" w:sz="1" w:space="0" w:color="000000"/>
              <w:left w:val="single" w:sz="1" w:space="0" w:color="000000"/>
              <w:bottom w:val="single" w:sz="1" w:space="0" w:color="000000"/>
            </w:tcBorders>
            <w:vAlign w:val="center"/>
          </w:tcPr>
          <w:p w14:paraId="33B27820" w14:textId="77777777" w:rsidR="006708B8" w:rsidRPr="006708B8" w:rsidRDefault="006708B8" w:rsidP="006708B8">
            <w:pPr>
              <w:jc w:val="center"/>
              <w:rPr>
                <w:rFonts w:asciiTheme="minorHAnsi" w:hAnsiTheme="minorHAnsi" w:cstheme="minorHAnsi"/>
                <w:sz w:val="20"/>
                <w:szCs w:val="20"/>
              </w:rPr>
            </w:pPr>
            <w:r w:rsidRPr="006708B8">
              <w:rPr>
                <w:rFonts w:asciiTheme="minorHAnsi" w:hAnsiTheme="minorHAnsi" w:cstheme="minorHAnsi"/>
                <w:sz w:val="20"/>
                <w:szCs w:val="20"/>
              </w:rPr>
              <w:t>Année 6</w:t>
            </w:r>
          </w:p>
        </w:tc>
        <w:tc>
          <w:tcPr>
            <w:tcW w:w="514" w:type="pct"/>
            <w:tcBorders>
              <w:top w:val="single" w:sz="1" w:space="0" w:color="000000"/>
              <w:left w:val="single" w:sz="1" w:space="0" w:color="000000"/>
              <w:bottom w:val="single" w:sz="1" w:space="0" w:color="000000"/>
              <w:right w:val="single" w:sz="1" w:space="0" w:color="000000"/>
            </w:tcBorders>
            <w:shd w:val="clear" w:color="auto" w:fill="auto"/>
            <w:vAlign w:val="center"/>
          </w:tcPr>
          <w:p w14:paraId="60B744F5" w14:textId="77777777" w:rsidR="006708B8" w:rsidRPr="006708B8" w:rsidRDefault="006708B8" w:rsidP="0005686C">
            <w:pPr>
              <w:jc w:val="center"/>
              <w:rPr>
                <w:rFonts w:asciiTheme="minorHAnsi" w:hAnsiTheme="minorHAnsi" w:cstheme="minorHAnsi"/>
                <w:sz w:val="20"/>
                <w:szCs w:val="20"/>
              </w:rPr>
            </w:pPr>
            <w:r w:rsidRPr="006708B8">
              <w:rPr>
                <w:rFonts w:asciiTheme="minorHAnsi" w:hAnsiTheme="minorHAnsi" w:cstheme="minorHAnsi"/>
                <w:b/>
                <w:sz w:val="20"/>
                <w:szCs w:val="20"/>
              </w:rPr>
              <w:t>Total</w:t>
            </w:r>
          </w:p>
        </w:tc>
      </w:tr>
      <w:tr w:rsidR="006708B8" w:rsidRPr="006708B8" w14:paraId="5C0370DF" w14:textId="77777777" w:rsidTr="006708B8">
        <w:trPr>
          <w:trHeight w:val="462"/>
        </w:trPr>
        <w:tc>
          <w:tcPr>
            <w:tcW w:w="562" w:type="pct"/>
            <w:vMerge w:val="restart"/>
            <w:tcBorders>
              <w:left w:val="single" w:sz="1" w:space="0" w:color="000000"/>
            </w:tcBorders>
            <w:shd w:val="clear" w:color="auto" w:fill="auto"/>
          </w:tcPr>
          <w:p w14:paraId="505F0760" w14:textId="77777777" w:rsidR="006708B8" w:rsidRPr="006708B8" w:rsidRDefault="006708B8" w:rsidP="006708B8">
            <w:pPr>
              <w:jc w:val="left"/>
              <w:rPr>
                <w:rFonts w:asciiTheme="minorHAnsi" w:hAnsiTheme="minorHAnsi" w:cstheme="minorHAnsi"/>
                <w:sz w:val="20"/>
                <w:szCs w:val="20"/>
              </w:rPr>
            </w:pPr>
            <w:r w:rsidRPr="006708B8">
              <w:rPr>
                <w:rFonts w:asciiTheme="minorHAnsi" w:hAnsiTheme="minorHAnsi" w:cstheme="minorHAnsi"/>
                <w:sz w:val="20"/>
                <w:szCs w:val="20"/>
              </w:rPr>
              <w:t>Postes de dépense</w:t>
            </w:r>
          </w:p>
        </w:tc>
        <w:tc>
          <w:tcPr>
            <w:tcW w:w="834" w:type="pct"/>
            <w:tcBorders>
              <w:left w:val="single" w:sz="1" w:space="0" w:color="000000"/>
              <w:bottom w:val="single" w:sz="1" w:space="0" w:color="000000"/>
            </w:tcBorders>
            <w:shd w:val="clear" w:color="auto" w:fill="auto"/>
            <w:vAlign w:val="center"/>
          </w:tcPr>
          <w:p w14:paraId="68AABB46" w14:textId="77777777" w:rsidR="006708B8" w:rsidRPr="006708B8" w:rsidRDefault="00D8434D" w:rsidP="006708B8">
            <w:pPr>
              <w:jc w:val="left"/>
              <w:rPr>
                <w:rFonts w:asciiTheme="minorHAnsi" w:hAnsiTheme="minorHAnsi" w:cstheme="minorHAnsi"/>
                <w:sz w:val="20"/>
                <w:szCs w:val="20"/>
              </w:rPr>
            </w:pPr>
            <w:r>
              <w:rPr>
                <w:rFonts w:asciiTheme="minorHAnsi" w:hAnsiTheme="minorHAnsi" w:cstheme="minorHAnsi"/>
                <w:sz w:val="20"/>
                <w:szCs w:val="20"/>
              </w:rPr>
              <w:t>Dépenses</w:t>
            </w:r>
            <w:r w:rsidR="006708B8">
              <w:rPr>
                <w:rFonts w:asciiTheme="minorHAnsi" w:hAnsiTheme="minorHAnsi" w:cstheme="minorHAnsi"/>
                <w:sz w:val="20"/>
                <w:szCs w:val="20"/>
              </w:rPr>
              <w:t xml:space="preserve"> de personnel</w:t>
            </w:r>
          </w:p>
        </w:tc>
        <w:tc>
          <w:tcPr>
            <w:tcW w:w="509" w:type="pct"/>
            <w:tcBorders>
              <w:left w:val="single" w:sz="1" w:space="0" w:color="000000"/>
              <w:bottom w:val="single" w:sz="1" w:space="0" w:color="000000"/>
            </w:tcBorders>
            <w:shd w:val="clear" w:color="auto" w:fill="auto"/>
            <w:vAlign w:val="center"/>
          </w:tcPr>
          <w:p w14:paraId="78DF5E9E"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C3DCCB5"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59E31897"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83334B7"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5F7A44D8"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70AFEFC0"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288D9E6C" w14:textId="77777777" w:rsidR="006708B8" w:rsidRPr="006708B8" w:rsidRDefault="006708B8" w:rsidP="0005686C">
            <w:pPr>
              <w:snapToGrid w:val="0"/>
              <w:jc w:val="center"/>
              <w:rPr>
                <w:rFonts w:asciiTheme="minorHAnsi" w:hAnsiTheme="minorHAnsi" w:cstheme="minorHAnsi"/>
                <w:b/>
                <w:sz w:val="20"/>
                <w:szCs w:val="20"/>
              </w:rPr>
            </w:pPr>
          </w:p>
        </w:tc>
      </w:tr>
      <w:tr w:rsidR="006708B8" w:rsidRPr="006708B8" w14:paraId="1ED4E984" w14:textId="77777777" w:rsidTr="006708B8">
        <w:trPr>
          <w:trHeight w:val="462"/>
        </w:trPr>
        <w:tc>
          <w:tcPr>
            <w:tcW w:w="562" w:type="pct"/>
            <w:vMerge/>
            <w:tcBorders>
              <w:left w:val="single" w:sz="1" w:space="0" w:color="000000"/>
            </w:tcBorders>
            <w:shd w:val="clear" w:color="auto" w:fill="auto"/>
          </w:tcPr>
          <w:p w14:paraId="0B0DFA79" w14:textId="77777777" w:rsidR="006708B8" w:rsidRPr="006708B8" w:rsidRDefault="006708B8" w:rsidP="006708B8">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324EB72B" w14:textId="77777777" w:rsidR="006708B8" w:rsidRPr="006708B8" w:rsidRDefault="00D8434D" w:rsidP="006708B8">
            <w:pPr>
              <w:jc w:val="left"/>
              <w:rPr>
                <w:rFonts w:asciiTheme="minorHAnsi" w:hAnsiTheme="minorHAnsi" w:cstheme="minorHAnsi"/>
                <w:sz w:val="20"/>
                <w:szCs w:val="20"/>
              </w:rPr>
            </w:pPr>
            <w:r>
              <w:rPr>
                <w:rFonts w:asciiTheme="minorHAnsi" w:hAnsiTheme="minorHAnsi" w:cstheme="minorHAnsi"/>
                <w:sz w:val="20"/>
                <w:szCs w:val="20"/>
              </w:rPr>
              <w:t>Indemnités de stage</w:t>
            </w:r>
          </w:p>
        </w:tc>
        <w:tc>
          <w:tcPr>
            <w:tcW w:w="509" w:type="pct"/>
            <w:tcBorders>
              <w:left w:val="single" w:sz="1" w:space="0" w:color="000000"/>
              <w:bottom w:val="single" w:sz="1" w:space="0" w:color="000000"/>
            </w:tcBorders>
            <w:shd w:val="clear" w:color="auto" w:fill="auto"/>
            <w:vAlign w:val="center"/>
          </w:tcPr>
          <w:p w14:paraId="10D5C3D7"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3C6D310"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D9C035A"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553954F5"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137D1CDD"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1C9064E"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5803A4C4" w14:textId="77777777" w:rsidR="006708B8" w:rsidRPr="006708B8" w:rsidRDefault="006708B8" w:rsidP="0005686C">
            <w:pPr>
              <w:snapToGrid w:val="0"/>
              <w:jc w:val="center"/>
              <w:rPr>
                <w:rFonts w:asciiTheme="minorHAnsi" w:hAnsiTheme="minorHAnsi" w:cstheme="minorHAnsi"/>
                <w:b/>
                <w:sz w:val="20"/>
                <w:szCs w:val="20"/>
              </w:rPr>
            </w:pPr>
          </w:p>
        </w:tc>
      </w:tr>
      <w:tr w:rsidR="00D8434D" w:rsidRPr="006708B8" w14:paraId="598EA26C" w14:textId="77777777" w:rsidTr="006708B8">
        <w:trPr>
          <w:trHeight w:val="462"/>
        </w:trPr>
        <w:tc>
          <w:tcPr>
            <w:tcW w:w="562" w:type="pct"/>
            <w:vMerge/>
            <w:tcBorders>
              <w:left w:val="single" w:sz="1" w:space="0" w:color="000000"/>
            </w:tcBorders>
            <w:shd w:val="clear" w:color="auto" w:fill="auto"/>
          </w:tcPr>
          <w:p w14:paraId="690F3F86" w14:textId="77777777" w:rsidR="00D8434D" w:rsidRPr="006708B8" w:rsidRDefault="00D8434D" w:rsidP="006708B8">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0904D7F7" w14:textId="77777777" w:rsidR="00D8434D" w:rsidRDefault="00D8434D" w:rsidP="006708B8">
            <w:pPr>
              <w:jc w:val="left"/>
              <w:rPr>
                <w:rFonts w:asciiTheme="minorHAnsi" w:hAnsiTheme="minorHAnsi" w:cstheme="minorHAnsi"/>
                <w:sz w:val="20"/>
                <w:szCs w:val="20"/>
              </w:rPr>
            </w:pPr>
            <w:r>
              <w:rPr>
                <w:rFonts w:asciiTheme="minorHAnsi" w:hAnsiTheme="minorHAnsi" w:cstheme="minorHAnsi"/>
                <w:sz w:val="20"/>
                <w:szCs w:val="20"/>
              </w:rPr>
              <w:t>Acquisition de petit matériel, consommables…</w:t>
            </w:r>
          </w:p>
        </w:tc>
        <w:tc>
          <w:tcPr>
            <w:tcW w:w="509" w:type="pct"/>
            <w:tcBorders>
              <w:left w:val="single" w:sz="1" w:space="0" w:color="000000"/>
              <w:bottom w:val="single" w:sz="1" w:space="0" w:color="000000"/>
            </w:tcBorders>
            <w:shd w:val="clear" w:color="auto" w:fill="auto"/>
            <w:vAlign w:val="center"/>
          </w:tcPr>
          <w:p w14:paraId="19DDE1DE" w14:textId="77777777" w:rsidR="00D8434D" w:rsidRPr="006708B8" w:rsidRDefault="00D8434D"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02ED1E5" w14:textId="77777777" w:rsidR="00D8434D" w:rsidRPr="006708B8" w:rsidRDefault="00D8434D"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4F372CA3" w14:textId="77777777" w:rsidR="00D8434D" w:rsidRPr="006708B8" w:rsidRDefault="00D8434D"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2B8392B" w14:textId="77777777" w:rsidR="00D8434D" w:rsidRPr="006708B8" w:rsidRDefault="00D8434D"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075D2D4" w14:textId="77777777" w:rsidR="00D8434D" w:rsidRPr="006708B8" w:rsidRDefault="00D8434D"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325EF4D" w14:textId="77777777" w:rsidR="00D8434D" w:rsidRPr="006708B8" w:rsidRDefault="00D8434D" w:rsidP="006708B8">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615A201B"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3320663C" w14:textId="77777777" w:rsidTr="006708B8">
        <w:trPr>
          <w:trHeight w:val="462"/>
        </w:trPr>
        <w:tc>
          <w:tcPr>
            <w:tcW w:w="562" w:type="pct"/>
            <w:vMerge/>
            <w:tcBorders>
              <w:left w:val="single" w:sz="1" w:space="0" w:color="000000"/>
            </w:tcBorders>
            <w:shd w:val="clear" w:color="auto" w:fill="auto"/>
          </w:tcPr>
          <w:p w14:paraId="4FF9E851" w14:textId="77777777" w:rsidR="00D8434D" w:rsidRPr="006708B8" w:rsidRDefault="00D8434D" w:rsidP="006708B8">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41525886" w14:textId="77777777" w:rsidR="00D8434D" w:rsidRDefault="00D8434D" w:rsidP="006708B8">
            <w:pPr>
              <w:jc w:val="left"/>
              <w:rPr>
                <w:rFonts w:asciiTheme="minorHAnsi" w:hAnsiTheme="minorHAnsi" w:cstheme="minorHAnsi"/>
                <w:sz w:val="20"/>
                <w:szCs w:val="20"/>
              </w:rPr>
            </w:pPr>
            <w:r>
              <w:rPr>
                <w:rFonts w:asciiTheme="minorHAnsi" w:hAnsiTheme="minorHAnsi" w:cstheme="minorHAnsi"/>
                <w:sz w:val="20"/>
                <w:szCs w:val="20"/>
              </w:rPr>
              <w:t>Prestations de service, sous-traitance</w:t>
            </w:r>
          </w:p>
        </w:tc>
        <w:tc>
          <w:tcPr>
            <w:tcW w:w="509" w:type="pct"/>
            <w:tcBorders>
              <w:left w:val="single" w:sz="1" w:space="0" w:color="000000"/>
              <w:bottom w:val="single" w:sz="1" w:space="0" w:color="000000"/>
            </w:tcBorders>
            <w:shd w:val="clear" w:color="auto" w:fill="auto"/>
            <w:vAlign w:val="center"/>
          </w:tcPr>
          <w:p w14:paraId="0F1AD224" w14:textId="77777777" w:rsidR="00D8434D" w:rsidRPr="006708B8" w:rsidRDefault="00D8434D"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2FC712B" w14:textId="77777777" w:rsidR="00D8434D" w:rsidRPr="006708B8" w:rsidRDefault="00D8434D"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98E3A09" w14:textId="77777777" w:rsidR="00D8434D" w:rsidRPr="006708B8" w:rsidRDefault="00D8434D"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60556D0B" w14:textId="77777777" w:rsidR="00D8434D" w:rsidRPr="006708B8" w:rsidRDefault="00D8434D"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8452FEA" w14:textId="77777777" w:rsidR="00D8434D" w:rsidRPr="006708B8" w:rsidRDefault="00D8434D"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214BF395" w14:textId="77777777" w:rsidR="00D8434D" w:rsidRPr="006708B8" w:rsidRDefault="00D8434D" w:rsidP="006708B8">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79CC7138" w14:textId="77777777" w:rsidR="00D8434D" w:rsidRPr="006708B8" w:rsidRDefault="00D8434D" w:rsidP="0005686C">
            <w:pPr>
              <w:snapToGrid w:val="0"/>
              <w:jc w:val="center"/>
              <w:rPr>
                <w:rFonts w:asciiTheme="minorHAnsi" w:hAnsiTheme="minorHAnsi" w:cstheme="minorHAnsi"/>
                <w:b/>
                <w:sz w:val="20"/>
                <w:szCs w:val="20"/>
              </w:rPr>
            </w:pPr>
          </w:p>
        </w:tc>
      </w:tr>
      <w:tr w:rsidR="006708B8" w:rsidRPr="006708B8" w14:paraId="1868D754" w14:textId="77777777" w:rsidTr="006708B8">
        <w:trPr>
          <w:trHeight w:val="462"/>
        </w:trPr>
        <w:tc>
          <w:tcPr>
            <w:tcW w:w="562" w:type="pct"/>
            <w:vMerge/>
            <w:tcBorders>
              <w:left w:val="single" w:sz="1" w:space="0" w:color="000000"/>
            </w:tcBorders>
            <w:shd w:val="clear" w:color="auto" w:fill="auto"/>
          </w:tcPr>
          <w:p w14:paraId="7CFECD0E" w14:textId="77777777" w:rsidR="006708B8" w:rsidRPr="006708B8" w:rsidRDefault="006708B8" w:rsidP="006708B8">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560D9A4E" w14:textId="77777777" w:rsidR="006708B8" w:rsidRPr="006708B8" w:rsidRDefault="006708B8" w:rsidP="0005686C">
            <w:pPr>
              <w:jc w:val="left"/>
              <w:rPr>
                <w:rFonts w:asciiTheme="minorHAnsi" w:hAnsiTheme="minorHAnsi" w:cstheme="minorHAnsi"/>
                <w:sz w:val="20"/>
                <w:szCs w:val="20"/>
              </w:rPr>
            </w:pPr>
            <w:r w:rsidRPr="006708B8">
              <w:rPr>
                <w:rFonts w:asciiTheme="minorHAnsi" w:hAnsiTheme="minorHAnsi" w:cstheme="minorHAnsi"/>
                <w:sz w:val="20"/>
                <w:szCs w:val="20"/>
              </w:rPr>
              <w:t>Frais de déplacement des partenaires</w:t>
            </w:r>
          </w:p>
        </w:tc>
        <w:tc>
          <w:tcPr>
            <w:tcW w:w="509" w:type="pct"/>
            <w:tcBorders>
              <w:left w:val="single" w:sz="1" w:space="0" w:color="000000"/>
              <w:bottom w:val="single" w:sz="1" w:space="0" w:color="000000"/>
            </w:tcBorders>
            <w:shd w:val="clear" w:color="auto" w:fill="auto"/>
            <w:vAlign w:val="center"/>
          </w:tcPr>
          <w:p w14:paraId="62E584DD"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A270D05"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672B4085"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01572801"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7A6613E"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14ED47D1"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6DE8D60E" w14:textId="77777777" w:rsidR="006708B8" w:rsidRPr="006708B8" w:rsidRDefault="006708B8" w:rsidP="0005686C">
            <w:pPr>
              <w:snapToGrid w:val="0"/>
              <w:jc w:val="center"/>
              <w:rPr>
                <w:rFonts w:asciiTheme="minorHAnsi" w:hAnsiTheme="minorHAnsi" w:cstheme="minorHAnsi"/>
                <w:b/>
                <w:sz w:val="20"/>
                <w:szCs w:val="20"/>
              </w:rPr>
            </w:pPr>
          </w:p>
        </w:tc>
      </w:tr>
      <w:tr w:rsidR="006708B8" w:rsidRPr="006708B8" w14:paraId="0A174074" w14:textId="77777777" w:rsidTr="006708B8">
        <w:trPr>
          <w:trHeight w:val="462"/>
        </w:trPr>
        <w:tc>
          <w:tcPr>
            <w:tcW w:w="562" w:type="pct"/>
            <w:vMerge/>
            <w:tcBorders>
              <w:left w:val="single" w:sz="1" w:space="0" w:color="000000"/>
            </w:tcBorders>
            <w:shd w:val="clear" w:color="auto" w:fill="auto"/>
          </w:tcPr>
          <w:p w14:paraId="09197388" w14:textId="77777777" w:rsidR="006708B8" w:rsidRPr="006708B8" w:rsidRDefault="006708B8" w:rsidP="006708B8">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3071DCDB" w14:textId="77777777" w:rsidR="006708B8" w:rsidRPr="006708B8" w:rsidRDefault="006708B8" w:rsidP="006708B8">
            <w:pPr>
              <w:jc w:val="left"/>
              <w:rPr>
                <w:rFonts w:asciiTheme="minorHAnsi" w:hAnsiTheme="minorHAnsi" w:cstheme="minorHAnsi"/>
                <w:sz w:val="20"/>
                <w:szCs w:val="20"/>
              </w:rPr>
            </w:pPr>
            <w:r>
              <w:rPr>
                <w:rFonts w:asciiTheme="minorHAnsi" w:hAnsiTheme="minorHAnsi" w:cstheme="minorHAnsi"/>
                <w:sz w:val="20"/>
                <w:szCs w:val="20"/>
              </w:rPr>
              <w:t>Dépenses d’équipement/investissement</w:t>
            </w:r>
          </w:p>
        </w:tc>
        <w:tc>
          <w:tcPr>
            <w:tcW w:w="509" w:type="pct"/>
            <w:tcBorders>
              <w:left w:val="single" w:sz="1" w:space="0" w:color="000000"/>
              <w:bottom w:val="single" w:sz="1" w:space="0" w:color="000000"/>
            </w:tcBorders>
            <w:shd w:val="clear" w:color="auto" w:fill="auto"/>
            <w:vAlign w:val="center"/>
          </w:tcPr>
          <w:p w14:paraId="1B329D18"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FC16BE5"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3A5529A7"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02BB013"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570EC2E2"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6C574D36"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6C3A0D25" w14:textId="77777777" w:rsidR="006708B8" w:rsidRPr="006708B8" w:rsidRDefault="006708B8" w:rsidP="0005686C">
            <w:pPr>
              <w:snapToGrid w:val="0"/>
              <w:jc w:val="center"/>
              <w:rPr>
                <w:rFonts w:asciiTheme="minorHAnsi" w:hAnsiTheme="minorHAnsi" w:cstheme="minorHAnsi"/>
                <w:b/>
                <w:sz w:val="20"/>
                <w:szCs w:val="20"/>
              </w:rPr>
            </w:pPr>
          </w:p>
        </w:tc>
      </w:tr>
      <w:tr w:rsidR="006708B8" w:rsidRPr="006708B8" w14:paraId="5BEF65A4" w14:textId="77777777" w:rsidTr="006708B8">
        <w:trPr>
          <w:trHeight w:val="462"/>
        </w:trPr>
        <w:tc>
          <w:tcPr>
            <w:tcW w:w="562" w:type="pct"/>
            <w:vMerge/>
            <w:tcBorders>
              <w:left w:val="single" w:sz="1" w:space="0" w:color="000000"/>
            </w:tcBorders>
            <w:shd w:val="clear" w:color="auto" w:fill="auto"/>
          </w:tcPr>
          <w:p w14:paraId="391046EE" w14:textId="77777777" w:rsidR="006708B8" w:rsidRPr="006708B8" w:rsidRDefault="006708B8" w:rsidP="006708B8">
            <w:pPr>
              <w:snapToGrid w:val="0"/>
              <w:jc w:val="left"/>
              <w:rPr>
                <w:rFonts w:asciiTheme="minorHAnsi" w:hAnsiTheme="minorHAnsi" w:cstheme="minorHAnsi"/>
                <w:b/>
                <w:sz w:val="20"/>
                <w:szCs w:val="20"/>
              </w:rPr>
            </w:pPr>
          </w:p>
        </w:tc>
        <w:tc>
          <w:tcPr>
            <w:tcW w:w="834" w:type="pct"/>
            <w:tcBorders>
              <w:left w:val="single" w:sz="1" w:space="0" w:color="000000"/>
              <w:bottom w:val="single" w:sz="2" w:space="0" w:color="000000"/>
            </w:tcBorders>
            <w:shd w:val="clear" w:color="auto" w:fill="auto"/>
            <w:vAlign w:val="center"/>
          </w:tcPr>
          <w:p w14:paraId="407DF96B" w14:textId="77777777" w:rsidR="006708B8" w:rsidRPr="006708B8" w:rsidRDefault="006708B8" w:rsidP="006708B8">
            <w:pPr>
              <w:jc w:val="left"/>
              <w:rPr>
                <w:rFonts w:asciiTheme="minorHAnsi" w:hAnsiTheme="minorHAnsi" w:cstheme="minorHAnsi"/>
                <w:sz w:val="20"/>
                <w:szCs w:val="20"/>
              </w:rPr>
            </w:pPr>
            <w:r w:rsidRPr="006708B8">
              <w:rPr>
                <w:rFonts w:asciiTheme="minorHAnsi" w:hAnsiTheme="minorHAnsi" w:cstheme="minorHAnsi"/>
                <w:sz w:val="20"/>
                <w:szCs w:val="20"/>
              </w:rPr>
              <w:t>Autres (à préciser)</w:t>
            </w:r>
          </w:p>
        </w:tc>
        <w:tc>
          <w:tcPr>
            <w:tcW w:w="509" w:type="pct"/>
            <w:tcBorders>
              <w:left w:val="single" w:sz="1" w:space="0" w:color="000000"/>
              <w:bottom w:val="single" w:sz="2" w:space="0" w:color="000000"/>
            </w:tcBorders>
            <w:shd w:val="clear" w:color="auto" w:fill="auto"/>
            <w:vAlign w:val="center"/>
          </w:tcPr>
          <w:p w14:paraId="3BD6595C"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292EEFF2"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08B7E25F"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1174069E"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2" w:space="0" w:color="000000"/>
            </w:tcBorders>
            <w:vAlign w:val="center"/>
          </w:tcPr>
          <w:p w14:paraId="2B2EA667"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left w:val="single" w:sz="1" w:space="0" w:color="000000"/>
              <w:bottom w:val="single" w:sz="2" w:space="0" w:color="000000"/>
            </w:tcBorders>
            <w:vAlign w:val="center"/>
          </w:tcPr>
          <w:p w14:paraId="37B29070"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left w:val="single" w:sz="1" w:space="0" w:color="000000"/>
              <w:bottom w:val="single" w:sz="2" w:space="0" w:color="000000"/>
              <w:right w:val="single" w:sz="1" w:space="0" w:color="000000"/>
            </w:tcBorders>
            <w:shd w:val="clear" w:color="auto" w:fill="auto"/>
            <w:vAlign w:val="center"/>
          </w:tcPr>
          <w:p w14:paraId="585BFC6A" w14:textId="77777777" w:rsidR="006708B8" w:rsidRPr="006708B8" w:rsidRDefault="006708B8" w:rsidP="0005686C">
            <w:pPr>
              <w:snapToGrid w:val="0"/>
              <w:jc w:val="center"/>
              <w:rPr>
                <w:rFonts w:asciiTheme="minorHAnsi" w:hAnsiTheme="minorHAnsi" w:cstheme="minorHAnsi"/>
                <w:b/>
                <w:sz w:val="20"/>
                <w:szCs w:val="20"/>
              </w:rPr>
            </w:pPr>
          </w:p>
        </w:tc>
      </w:tr>
      <w:tr w:rsidR="006708B8" w:rsidRPr="006708B8" w14:paraId="26B963BE" w14:textId="77777777" w:rsidTr="006708B8">
        <w:trPr>
          <w:trHeight w:val="462"/>
        </w:trPr>
        <w:tc>
          <w:tcPr>
            <w:tcW w:w="562" w:type="pct"/>
            <w:vMerge/>
            <w:tcBorders>
              <w:left w:val="single" w:sz="1" w:space="0" w:color="000000"/>
              <w:bottom w:val="single" w:sz="1" w:space="0" w:color="000000"/>
              <w:right w:val="single" w:sz="2" w:space="0" w:color="000000"/>
            </w:tcBorders>
            <w:shd w:val="clear" w:color="auto" w:fill="auto"/>
          </w:tcPr>
          <w:p w14:paraId="0A1B3D71" w14:textId="77777777" w:rsidR="006708B8" w:rsidRPr="006708B8" w:rsidRDefault="006708B8" w:rsidP="006708B8">
            <w:pPr>
              <w:snapToGrid w:val="0"/>
              <w:jc w:val="left"/>
              <w:rPr>
                <w:rFonts w:asciiTheme="minorHAnsi" w:hAnsiTheme="minorHAnsi" w:cstheme="minorHAnsi"/>
                <w:b/>
                <w:sz w:val="20"/>
                <w:szCs w:val="20"/>
              </w:rPr>
            </w:pPr>
          </w:p>
        </w:tc>
        <w:tc>
          <w:tcPr>
            <w:tcW w:w="83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210CB00" w14:textId="77777777" w:rsidR="006708B8" w:rsidRPr="006708B8" w:rsidRDefault="006708B8" w:rsidP="006708B8">
            <w:pPr>
              <w:jc w:val="left"/>
              <w:rPr>
                <w:rFonts w:asciiTheme="minorHAnsi" w:hAnsiTheme="minorHAnsi" w:cstheme="minorHAnsi"/>
                <w:sz w:val="20"/>
                <w:szCs w:val="20"/>
              </w:rPr>
            </w:pPr>
            <w:r w:rsidRPr="006708B8">
              <w:rPr>
                <w:rFonts w:asciiTheme="minorHAnsi" w:hAnsiTheme="minorHAnsi" w:cstheme="minorHAnsi"/>
                <w:sz w:val="20"/>
                <w:szCs w:val="20"/>
              </w:rPr>
              <w:t xml:space="preserve">Frais </w:t>
            </w:r>
            <w:r>
              <w:rPr>
                <w:rFonts w:asciiTheme="minorHAnsi" w:hAnsiTheme="minorHAnsi" w:cstheme="minorHAnsi"/>
                <w:sz w:val="20"/>
                <w:szCs w:val="20"/>
              </w:rPr>
              <w:t>de gestion et de structure</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948AC9E"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4131FA3"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CB17BD2"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FE7E555"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4E55B0A4"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48665759"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931CE05" w14:textId="77777777" w:rsidR="006708B8" w:rsidRPr="006708B8" w:rsidRDefault="006708B8" w:rsidP="0005686C">
            <w:pPr>
              <w:snapToGrid w:val="0"/>
              <w:jc w:val="center"/>
              <w:rPr>
                <w:rFonts w:asciiTheme="minorHAnsi" w:hAnsiTheme="minorHAnsi" w:cstheme="minorHAnsi"/>
                <w:b/>
                <w:sz w:val="20"/>
                <w:szCs w:val="20"/>
              </w:rPr>
            </w:pPr>
          </w:p>
        </w:tc>
      </w:tr>
      <w:tr w:rsidR="006708B8" w:rsidRPr="006708B8" w14:paraId="5522E72C" w14:textId="77777777" w:rsidTr="006708B8">
        <w:trPr>
          <w:trHeight w:val="462"/>
        </w:trPr>
        <w:tc>
          <w:tcPr>
            <w:tcW w:w="562" w:type="pct"/>
            <w:vMerge/>
            <w:tcBorders>
              <w:left w:val="single" w:sz="1" w:space="0" w:color="000000"/>
              <w:bottom w:val="single" w:sz="1" w:space="0" w:color="000000"/>
              <w:right w:val="single" w:sz="2" w:space="0" w:color="000000"/>
            </w:tcBorders>
            <w:shd w:val="clear" w:color="auto" w:fill="auto"/>
          </w:tcPr>
          <w:p w14:paraId="31344644" w14:textId="77777777" w:rsidR="006708B8" w:rsidRPr="006708B8" w:rsidRDefault="006708B8" w:rsidP="006708B8">
            <w:pPr>
              <w:snapToGrid w:val="0"/>
              <w:jc w:val="left"/>
              <w:rPr>
                <w:rFonts w:asciiTheme="minorHAnsi" w:hAnsiTheme="minorHAnsi" w:cstheme="minorHAnsi"/>
                <w:b/>
                <w:sz w:val="20"/>
                <w:szCs w:val="20"/>
              </w:rPr>
            </w:pPr>
          </w:p>
        </w:tc>
        <w:tc>
          <w:tcPr>
            <w:tcW w:w="83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D787B2A" w14:textId="77777777" w:rsidR="006708B8" w:rsidRPr="006708B8" w:rsidRDefault="006708B8" w:rsidP="006708B8">
            <w:pPr>
              <w:jc w:val="left"/>
              <w:rPr>
                <w:rFonts w:asciiTheme="minorHAnsi" w:hAnsiTheme="minorHAnsi" w:cstheme="minorHAnsi"/>
                <w:sz w:val="20"/>
                <w:szCs w:val="20"/>
              </w:rPr>
            </w:pPr>
            <w:r w:rsidRPr="006708B8">
              <w:rPr>
                <w:rFonts w:asciiTheme="minorHAnsi" w:hAnsiTheme="minorHAnsi" w:cstheme="minorHAnsi"/>
                <w:sz w:val="20"/>
                <w:szCs w:val="20"/>
              </w:rPr>
              <w:t>TOTAL</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219D9A4"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4BF4B2F"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9B42569" w14:textId="77777777" w:rsidR="006708B8" w:rsidRPr="006708B8" w:rsidRDefault="006708B8" w:rsidP="006708B8">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F0C1719"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5DDEC790" w14:textId="77777777" w:rsidR="006708B8" w:rsidRPr="006708B8" w:rsidRDefault="006708B8" w:rsidP="006708B8">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469AC2F8" w14:textId="77777777" w:rsidR="006708B8" w:rsidRPr="006708B8" w:rsidRDefault="006708B8" w:rsidP="006708B8">
            <w:pPr>
              <w:snapToGrid w:val="0"/>
              <w:jc w:val="center"/>
              <w:rPr>
                <w:rFonts w:asciiTheme="minorHAnsi" w:hAnsiTheme="minorHAnsi" w:cstheme="minorHAnsi"/>
                <w:sz w:val="20"/>
                <w:szCs w:val="20"/>
              </w:rPr>
            </w:pPr>
          </w:p>
        </w:tc>
        <w:tc>
          <w:tcPr>
            <w:tcW w:w="5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A366DE6" w14:textId="77777777" w:rsidR="006708B8" w:rsidRPr="006708B8" w:rsidRDefault="006708B8" w:rsidP="0005686C">
            <w:pPr>
              <w:snapToGrid w:val="0"/>
              <w:jc w:val="center"/>
              <w:rPr>
                <w:rFonts w:asciiTheme="minorHAnsi" w:hAnsiTheme="minorHAnsi" w:cstheme="minorHAnsi"/>
                <w:b/>
                <w:sz w:val="20"/>
                <w:szCs w:val="20"/>
              </w:rPr>
            </w:pPr>
          </w:p>
        </w:tc>
      </w:tr>
    </w:tbl>
    <w:p w14:paraId="370B5BED" w14:textId="77777777" w:rsidR="006708B8" w:rsidRPr="006708B8" w:rsidRDefault="006708B8" w:rsidP="006708B8">
      <w:pPr>
        <w:spacing w:before="120"/>
        <w:rPr>
          <w:rFonts w:asciiTheme="minorHAnsi" w:hAnsiTheme="minorHAnsi" w:cstheme="minorHAnsi"/>
          <w:color w:val="000000"/>
          <w:kern w:val="1"/>
          <w:sz w:val="22"/>
          <w:szCs w:val="22"/>
        </w:rPr>
      </w:pPr>
      <w:r w:rsidRPr="006708B8">
        <w:rPr>
          <w:rFonts w:asciiTheme="minorHAnsi" w:hAnsiTheme="minorHAnsi" w:cstheme="minorHAnsi"/>
          <w:color w:val="000000"/>
          <w:kern w:val="1"/>
          <w:sz w:val="22"/>
          <w:szCs w:val="22"/>
        </w:rPr>
        <w:t>Commentaires éventuels :</w:t>
      </w:r>
    </w:p>
    <w:p w14:paraId="49D25DE0" w14:textId="77777777" w:rsidR="00D8434D" w:rsidRDefault="00D8434D" w:rsidP="006708B8">
      <w:pPr>
        <w:spacing w:after="60"/>
        <w:rPr>
          <w:rFonts w:asciiTheme="minorHAnsi" w:hAnsiTheme="minorHAnsi" w:cstheme="minorHAnsi"/>
          <w:b/>
          <w:color w:val="000000"/>
          <w:kern w:val="1"/>
          <w:sz w:val="22"/>
          <w:szCs w:val="22"/>
        </w:rPr>
      </w:pPr>
    </w:p>
    <w:p w14:paraId="26683EDB" w14:textId="77777777" w:rsidR="00D8434D" w:rsidRPr="006708B8" w:rsidRDefault="00D8434D" w:rsidP="00D8434D">
      <w:pPr>
        <w:rPr>
          <w:rFonts w:asciiTheme="minorHAnsi" w:hAnsiTheme="minorHAnsi" w:cstheme="minorHAnsi"/>
          <w:sz w:val="22"/>
          <w:szCs w:val="22"/>
        </w:rPr>
      </w:pPr>
      <w:r>
        <w:rPr>
          <w:rFonts w:asciiTheme="minorHAnsi" w:hAnsiTheme="minorHAnsi" w:cstheme="minorHAnsi"/>
          <w:b/>
          <w:color w:val="000000"/>
          <w:kern w:val="1"/>
          <w:sz w:val="22"/>
          <w:szCs w:val="22"/>
        </w:rPr>
        <w:t>Assiette éligible p</w:t>
      </w:r>
      <w:r w:rsidRPr="006708B8">
        <w:rPr>
          <w:rFonts w:asciiTheme="minorHAnsi" w:hAnsiTheme="minorHAnsi" w:cstheme="minorHAnsi"/>
          <w:b/>
          <w:color w:val="000000"/>
          <w:kern w:val="1"/>
          <w:sz w:val="22"/>
          <w:szCs w:val="22"/>
        </w:rPr>
        <w:t>révisionnel</w:t>
      </w:r>
      <w:r>
        <w:rPr>
          <w:rFonts w:asciiTheme="minorHAnsi" w:hAnsiTheme="minorHAnsi" w:cstheme="minorHAnsi"/>
          <w:b/>
          <w:color w:val="000000"/>
          <w:kern w:val="1"/>
          <w:sz w:val="22"/>
          <w:szCs w:val="22"/>
        </w:rPr>
        <w:t>le</w:t>
      </w:r>
      <w:r w:rsidRPr="006708B8">
        <w:rPr>
          <w:rFonts w:asciiTheme="minorHAnsi" w:hAnsiTheme="minorHAnsi" w:cstheme="minorHAnsi"/>
          <w:b/>
          <w:color w:val="000000"/>
          <w:kern w:val="1"/>
          <w:sz w:val="22"/>
          <w:szCs w:val="22"/>
        </w:rPr>
        <w:t xml:space="preserve"> par </w:t>
      </w:r>
      <w:r>
        <w:rPr>
          <w:rFonts w:asciiTheme="minorHAnsi" w:hAnsiTheme="minorHAnsi" w:cstheme="minorHAnsi"/>
          <w:b/>
          <w:color w:val="000000"/>
          <w:kern w:val="1"/>
          <w:sz w:val="22"/>
          <w:szCs w:val="22"/>
        </w:rPr>
        <w:t>année</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604"/>
        <w:gridCol w:w="2381"/>
        <w:gridCol w:w="1453"/>
        <w:gridCol w:w="1476"/>
        <w:gridCol w:w="1476"/>
        <w:gridCol w:w="1476"/>
        <w:gridCol w:w="1470"/>
        <w:gridCol w:w="1470"/>
        <w:gridCol w:w="1467"/>
      </w:tblGrid>
      <w:tr w:rsidR="00D8434D" w:rsidRPr="006708B8" w14:paraId="5F7A8C2C" w14:textId="77777777" w:rsidTr="0005686C">
        <w:trPr>
          <w:trHeight w:val="395"/>
        </w:trPr>
        <w:tc>
          <w:tcPr>
            <w:tcW w:w="1396" w:type="pct"/>
            <w:gridSpan w:val="2"/>
            <w:tcBorders>
              <w:top w:val="single" w:sz="1" w:space="0" w:color="000000"/>
              <w:left w:val="single" w:sz="1" w:space="0" w:color="000000"/>
              <w:bottom w:val="single" w:sz="1" w:space="0" w:color="000000"/>
            </w:tcBorders>
            <w:shd w:val="clear" w:color="auto" w:fill="auto"/>
          </w:tcPr>
          <w:p w14:paraId="0840214B" w14:textId="77777777" w:rsidR="00D8434D" w:rsidRPr="006708B8" w:rsidRDefault="00D8434D" w:rsidP="0005686C">
            <w:pPr>
              <w:snapToGrid w:val="0"/>
              <w:rPr>
                <w:rFonts w:asciiTheme="minorHAnsi" w:hAnsiTheme="minorHAnsi" w:cstheme="minorHAnsi"/>
                <w:sz w:val="20"/>
                <w:szCs w:val="20"/>
              </w:rPr>
            </w:pPr>
          </w:p>
          <w:p w14:paraId="1F49E389" w14:textId="77777777" w:rsidR="00D8434D" w:rsidRPr="006708B8" w:rsidRDefault="00D8434D" w:rsidP="0005686C">
            <w:pPr>
              <w:rPr>
                <w:rFonts w:asciiTheme="minorHAnsi" w:hAnsiTheme="minorHAnsi" w:cstheme="minorHAnsi"/>
                <w:sz w:val="20"/>
                <w:szCs w:val="20"/>
              </w:rPr>
            </w:pPr>
          </w:p>
        </w:tc>
        <w:tc>
          <w:tcPr>
            <w:tcW w:w="509" w:type="pct"/>
            <w:tcBorders>
              <w:top w:val="single" w:sz="1" w:space="0" w:color="000000"/>
              <w:left w:val="single" w:sz="1" w:space="0" w:color="000000"/>
              <w:bottom w:val="single" w:sz="1" w:space="0" w:color="000000"/>
            </w:tcBorders>
            <w:shd w:val="clear" w:color="auto" w:fill="auto"/>
            <w:vAlign w:val="center"/>
          </w:tcPr>
          <w:p w14:paraId="70AAB577"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1</w:t>
            </w:r>
          </w:p>
        </w:tc>
        <w:tc>
          <w:tcPr>
            <w:tcW w:w="517" w:type="pct"/>
            <w:tcBorders>
              <w:top w:val="single" w:sz="1" w:space="0" w:color="000000"/>
              <w:left w:val="single" w:sz="1" w:space="0" w:color="000000"/>
              <w:bottom w:val="single" w:sz="1" w:space="0" w:color="000000"/>
            </w:tcBorders>
            <w:shd w:val="clear" w:color="auto" w:fill="auto"/>
            <w:vAlign w:val="center"/>
          </w:tcPr>
          <w:p w14:paraId="600086FF"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2</w:t>
            </w:r>
          </w:p>
        </w:tc>
        <w:tc>
          <w:tcPr>
            <w:tcW w:w="517" w:type="pct"/>
            <w:tcBorders>
              <w:top w:val="single" w:sz="1" w:space="0" w:color="000000"/>
              <w:left w:val="single" w:sz="1" w:space="0" w:color="000000"/>
              <w:bottom w:val="single" w:sz="1" w:space="0" w:color="000000"/>
            </w:tcBorders>
            <w:shd w:val="clear" w:color="auto" w:fill="auto"/>
            <w:vAlign w:val="center"/>
          </w:tcPr>
          <w:p w14:paraId="0F47CCB7"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3</w:t>
            </w:r>
          </w:p>
        </w:tc>
        <w:tc>
          <w:tcPr>
            <w:tcW w:w="517" w:type="pct"/>
            <w:tcBorders>
              <w:top w:val="single" w:sz="1" w:space="0" w:color="000000"/>
              <w:left w:val="single" w:sz="1" w:space="0" w:color="000000"/>
              <w:bottom w:val="single" w:sz="1" w:space="0" w:color="000000"/>
            </w:tcBorders>
            <w:shd w:val="clear" w:color="auto" w:fill="auto"/>
            <w:vAlign w:val="center"/>
          </w:tcPr>
          <w:p w14:paraId="5085476B"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4</w:t>
            </w:r>
          </w:p>
        </w:tc>
        <w:tc>
          <w:tcPr>
            <w:tcW w:w="515" w:type="pct"/>
            <w:tcBorders>
              <w:top w:val="single" w:sz="1" w:space="0" w:color="000000"/>
              <w:left w:val="single" w:sz="1" w:space="0" w:color="000000"/>
              <w:bottom w:val="single" w:sz="1" w:space="0" w:color="000000"/>
            </w:tcBorders>
            <w:vAlign w:val="center"/>
          </w:tcPr>
          <w:p w14:paraId="2411C3E4"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5</w:t>
            </w:r>
          </w:p>
        </w:tc>
        <w:tc>
          <w:tcPr>
            <w:tcW w:w="515" w:type="pct"/>
            <w:tcBorders>
              <w:top w:val="single" w:sz="1" w:space="0" w:color="000000"/>
              <w:left w:val="single" w:sz="1" w:space="0" w:color="000000"/>
              <w:bottom w:val="single" w:sz="1" w:space="0" w:color="000000"/>
            </w:tcBorders>
            <w:vAlign w:val="center"/>
          </w:tcPr>
          <w:p w14:paraId="5894CA82"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6</w:t>
            </w:r>
          </w:p>
        </w:tc>
        <w:tc>
          <w:tcPr>
            <w:tcW w:w="514" w:type="pct"/>
            <w:tcBorders>
              <w:top w:val="single" w:sz="1" w:space="0" w:color="000000"/>
              <w:left w:val="single" w:sz="1" w:space="0" w:color="000000"/>
              <w:bottom w:val="single" w:sz="1" w:space="0" w:color="000000"/>
              <w:right w:val="single" w:sz="1" w:space="0" w:color="000000"/>
            </w:tcBorders>
            <w:shd w:val="clear" w:color="auto" w:fill="auto"/>
            <w:vAlign w:val="center"/>
          </w:tcPr>
          <w:p w14:paraId="5F29BE68"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b/>
                <w:sz w:val="20"/>
                <w:szCs w:val="20"/>
              </w:rPr>
              <w:t>Total</w:t>
            </w:r>
          </w:p>
        </w:tc>
      </w:tr>
      <w:tr w:rsidR="00D8434D" w:rsidRPr="006708B8" w14:paraId="706A76BE" w14:textId="77777777" w:rsidTr="0005686C">
        <w:trPr>
          <w:trHeight w:val="462"/>
        </w:trPr>
        <w:tc>
          <w:tcPr>
            <w:tcW w:w="562" w:type="pct"/>
            <w:vMerge w:val="restart"/>
            <w:tcBorders>
              <w:left w:val="single" w:sz="1" w:space="0" w:color="000000"/>
            </w:tcBorders>
            <w:shd w:val="clear" w:color="auto" w:fill="auto"/>
          </w:tcPr>
          <w:p w14:paraId="7B605F81"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Postes de dépense</w:t>
            </w:r>
          </w:p>
        </w:tc>
        <w:tc>
          <w:tcPr>
            <w:tcW w:w="834" w:type="pct"/>
            <w:tcBorders>
              <w:left w:val="single" w:sz="1" w:space="0" w:color="000000"/>
              <w:bottom w:val="single" w:sz="1" w:space="0" w:color="000000"/>
            </w:tcBorders>
            <w:shd w:val="clear" w:color="auto" w:fill="auto"/>
            <w:vAlign w:val="center"/>
          </w:tcPr>
          <w:p w14:paraId="3B3CCACE" w14:textId="77777777" w:rsidR="00D8434D" w:rsidRPr="006708B8" w:rsidRDefault="00D8434D" w:rsidP="0005686C">
            <w:pPr>
              <w:jc w:val="left"/>
              <w:rPr>
                <w:rFonts w:asciiTheme="minorHAnsi" w:hAnsiTheme="minorHAnsi" w:cstheme="minorHAnsi"/>
                <w:sz w:val="20"/>
                <w:szCs w:val="20"/>
              </w:rPr>
            </w:pPr>
            <w:r>
              <w:rPr>
                <w:rFonts w:asciiTheme="minorHAnsi" w:hAnsiTheme="minorHAnsi" w:cstheme="minorHAnsi"/>
                <w:sz w:val="20"/>
                <w:szCs w:val="20"/>
              </w:rPr>
              <w:t>Dépenses de personnel</w:t>
            </w:r>
          </w:p>
        </w:tc>
        <w:tc>
          <w:tcPr>
            <w:tcW w:w="509" w:type="pct"/>
            <w:tcBorders>
              <w:left w:val="single" w:sz="1" w:space="0" w:color="000000"/>
              <w:bottom w:val="single" w:sz="1" w:space="0" w:color="000000"/>
            </w:tcBorders>
            <w:shd w:val="clear" w:color="auto" w:fill="auto"/>
            <w:vAlign w:val="center"/>
          </w:tcPr>
          <w:p w14:paraId="263D0CE4"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0F244852"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DF71BD2"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0BF343AC"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E77E50B"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289A9C62"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4E6E16B8"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08A9DD30" w14:textId="77777777" w:rsidTr="0005686C">
        <w:trPr>
          <w:trHeight w:val="462"/>
        </w:trPr>
        <w:tc>
          <w:tcPr>
            <w:tcW w:w="562" w:type="pct"/>
            <w:vMerge/>
            <w:tcBorders>
              <w:left w:val="single" w:sz="1" w:space="0" w:color="000000"/>
            </w:tcBorders>
            <w:shd w:val="clear" w:color="auto" w:fill="auto"/>
          </w:tcPr>
          <w:p w14:paraId="3F5A586D"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07FF1BC0" w14:textId="77777777" w:rsidR="00D8434D" w:rsidRPr="006708B8" w:rsidRDefault="00D8434D" w:rsidP="0005686C">
            <w:pPr>
              <w:jc w:val="left"/>
              <w:rPr>
                <w:rFonts w:asciiTheme="minorHAnsi" w:hAnsiTheme="minorHAnsi" w:cstheme="minorHAnsi"/>
                <w:sz w:val="20"/>
                <w:szCs w:val="20"/>
              </w:rPr>
            </w:pPr>
            <w:r>
              <w:rPr>
                <w:rFonts w:asciiTheme="minorHAnsi" w:hAnsiTheme="minorHAnsi" w:cstheme="minorHAnsi"/>
                <w:sz w:val="20"/>
                <w:szCs w:val="20"/>
              </w:rPr>
              <w:t>Indemnités de stage</w:t>
            </w:r>
          </w:p>
        </w:tc>
        <w:tc>
          <w:tcPr>
            <w:tcW w:w="509" w:type="pct"/>
            <w:tcBorders>
              <w:left w:val="single" w:sz="1" w:space="0" w:color="000000"/>
              <w:bottom w:val="single" w:sz="1" w:space="0" w:color="000000"/>
            </w:tcBorders>
            <w:shd w:val="clear" w:color="auto" w:fill="auto"/>
            <w:vAlign w:val="center"/>
          </w:tcPr>
          <w:p w14:paraId="60D85988"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66EFACDE"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3C7A129"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6C7E5392"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558F24A"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053CA3E"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29825955"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2868F679" w14:textId="77777777" w:rsidTr="0005686C">
        <w:trPr>
          <w:trHeight w:val="462"/>
        </w:trPr>
        <w:tc>
          <w:tcPr>
            <w:tcW w:w="562" w:type="pct"/>
            <w:vMerge/>
            <w:tcBorders>
              <w:left w:val="single" w:sz="1" w:space="0" w:color="000000"/>
            </w:tcBorders>
            <w:shd w:val="clear" w:color="auto" w:fill="auto"/>
          </w:tcPr>
          <w:p w14:paraId="77972AFD"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7D5920B8" w14:textId="77777777" w:rsidR="00D8434D" w:rsidRDefault="00D8434D" w:rsidP="0005686C">
            <w:pPr>
              <w:jc w:val="left"/>
              <w:rPr>
                <w:rFonts w:asciiTheme="minorHAnsi" w:hAnsiTheme="minorHAnsi" w:cstheme="minorHAnsi"/>
                <w:sz w:val="20"/>
                <w:szCs w:val="20"/>
              </w:rPr>
            </w:pPr>
            <w:r>
              <w:rPr>
                <w:rFonts w:asciiTheme="minorHAnsi" w:hAnsiTheme="minorHAnsi" w:cstheme="minorHAnsi"/>
                <w:sz w:val="20"/>
                <w:szCs w:val="20"/>
              </w:rPr>
              <w:t>Acquisition de petit matériel, consommables…</w:t>
            </w:r>
          </w:p>
        </w:tc>
        <w:tc>
          <w:tcPr>
            <w:tcW w:w="509" w:type="pct"/>
            <w:tcBorders>
              <w:left w:val="single" w:sz="1" w:space="0" w:color="000000"/>
              <w:bottom w:val="single" w:sz="1" w:space="0" w:color="000000"/>
            </w:tcBorders>
            <w:shd w:val="clear" w:color="auto" w:fill="auto"/>
            <w:vAlign w:val="center"/>
          </w:tcPr>
          <w:p w14:paraId="5F4939F0"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7409936"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4426B1C"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313D762"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B3A85A5"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1F25E9E1"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0C8A158A"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629D6E07" w14:textId="77777777" w:rsidTr="0005686C">
        <w:trPr>
          <w:trHeight w:val="462"/>
        </w:trPr>
        <w:tc>
          <w:tcPr>
            <w:tcW w:w="562" w:type="pct"/>
            <w:vMerge/>
            <w:tcBorders>
              <w:left w:val="single" w:sz="1" w:space="0" w:color="000000"/>
            </w:tcBorders>
            <w:shd w:val="clear" w:color="auto" w:fill="auto"/>
          </w:tcPr>
          <w:p w14:paraId="5DC4414B"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4D09C312" w14:textId="77777777" w:rsidR="00D8434D" w:rsidRDefault="00D8434D" w:rsidP="0005686C">
            <w:pPr>
              <w:jc w:val="left"/>
              <w:rPr>
                <w:rFonts w:asciiTheme="minorHAnsi" w:hAnsiTheme="minorHAnsi" w:cstheme="minorHAnsi"/>
                <w:sz w:val="20"/>
                <w:szCs w:val="20"/>
              </w:rPr>
            </w:pPr>
            <w:r>
              <w:rPr>
                <w:rFonts w:asciiTheme="minorHAnsi" w:hAnsiTheme="minorHAnsi" w:cstheme="minorHAnsi"/>
                <w:sz w:val="20"/>
                <w:szCs w:val="20"/>
              </w:rPr>
              <w:t>Prestations de service, sous-traitance</w:t>
            </w:r>
          </w:p>
        </w:tc>
        <w:tc>
          <w:tcPr>
            <w:tcW w:w="509" w:type="pct"/>
            <w:tcBorders>
              <w:left w:val="single" w:sz="1" w:space="0" w:color="000000"/>
              <w:bottom w:val="single" w:sz="1" w:space="0" w:color="000000"/>
            </w:tcBorders>
            <w:shd w:val="clear" w:color="auto" w:fill="auto"/>
            <w:vAlign w:val="center"/>
          </w:tcPr>
          <w:p w14:paraId="0A8D67CD"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6DD3EA47"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5CF9895"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381D7075"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5C701ABC"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53BE7D28"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4DD43FB9"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0EEFE61B" w14:textId="77777777" w:rsidTr="0005686C">
        <w:trPr>
          <w:trHeight w:val="462"/>
        </w:trPr>
        <w:tc>
          <w:tcPr>
            <w:tcW w:w="562" w:type="pct"/>
            <w:vMerge/>
            <w:tcBorders>
              <w:left w:val="single" w:sz="1" w:space="0" w:color="000000"/>
            </w:tcBorders>
            <w:shd w:val="clear" w:color="auto" w:fill="auto"/>
          </w:tcPr>
          <w:p w14:paraId="4C92E9DE"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3B22D5FF"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Frais de déplacement des partenaires</w:t>
            </w:r>
          </w:p>
        </w:tc>
        <w:tc>
          <w:tcPr>
            <w:tcW w:w="509" w:type="pct"/>
            <w:tcBorders>
              <w:left w:val="single" w:sz="1" w:space="0" w:color="000000"/>
              <w:bottom w:val="single" w:sz="1" w:space="0" w:color="000000"/>
            </w:tcBorders>
            <w:shd w:val="clear" w:color="auto" w:fill="auto"/>
            <w:vAlign w:val="center"/>
          </w:tcPr>
          <w:p w14:paraId="42786424"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FA67E04"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513D1720"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FACFEE4"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1ABB499F"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1E04159B"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1DBDA1AB"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530AB4DF" w14:textId="77777777" w:rsidTr="0005686C">
        <w:trPr>
          <w:trHeight w:val="462"/>
        </w:trPr>
        <w:tc>
          <w:tcPr>
            <w:tcW w:w="562" w:type="pct"/>
            <w:vMerge/>
            <w:tcBorders>
              <w:left w:val="single" w:sz="1" w:space="0" w:color="000000"/>
            </w:tcBorders>
            <w:shd w:val="clear" w:color="auto" w:fill="auto"/>
          </w:tcPr>
          <w:p w14:paraId="245B4A24"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5D38009F" w14:textId="77777777" w:rsidR="00D8434D" w:rsidRPr="006708B8" w:rsidRDefault="00D8434D" w:rsidP="0005686C">
            <w:pPr>
              <w:jc w:val="left"/>
              <w:rPr>
                <w:rFonts w:asciiTheme="minorHAnsi" w:hAnsiTheme="minorHAnsi" w:cstheme="minorHAnsi"/>
                <w:sz w:val="20"/>
                <w:szCs w:val="20"/>
              </w:rPr>
            </w:pPr>
            <w:r>
              <w:rPr>
                <w:rFonts w:asciiTheme="minorHAnsi" w:hAnsiTheme="minorHAnsi" w:cstheme="minorHAnsi"/>
                <w:sz w:val="20"/>
                <w:szCs w:val="20"/>
              </w:rPr>
              <w:t>Dépenses d’équipement/investissement</w:t>
            </w:r>
          </w:p>
        </w:tc>
        <w:tc>
          <w:tcPr>
            <w:tcW w:w="509" w:type="pct"/>
            <w:tcBorders>
              <w:left w:val="single" w:sz="1" w:space="0" w:color="000000"/>
              <w:bottom w:val="single" w:sz="1" w:space="0" w:color="000000"/>
            </w:tcBorders>
            <w:shd w:val="clear" w:color="auto" w:fill="auto"/>
            <w:vAlign w:val="center"/>
          </w:tcPr>
          <w:p w14:paraId="487CC0C8"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4FC9D82"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A3370CD"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427B2397"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9113DC3"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757B1683"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0E1B9408"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3402DFE5" w14:textId="77777777" w:rsidTr="0005686C">
        <w:trPr>
          <w:trHeight w:val="462"/>
        </w:trPr>
        <w:tc>
          <w:tcPr>
            <w:tcW w:w="562" w:type="pct"/>
            <w:vMerge/>
            <w:tcBorders>
              <w:left w:val="single" w:sz="1" w:space="0" w:color="000000"/>
            </w:tcBorders>
            <w:shd w:val="clear" w:color="auto" w:fill="auto"/>
          </w:tcPr>
          <w:p w14:paraId="5CC9B12B"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2" w:space="0" w:color="000000"/>
            </w:tcBorders>
            <w:shd w:val="clear" w:color="auto" w:fill="auto"/>
            <w:vAlign w:val="center"/>
          </w:tcPr>
          <w:p w14:paraId="409E9683"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Autres (à préciser)</w:t>
            </w:r>
          </w:p>
        </w:tc>
        <w:tc>
          <w:tcPr>
            <w:tcW w:w="509" w:type="pct"/>
            <w:tcBorders>
              <w:left w:val="single" w:sz="1" w:space="0" w:color="000000"/>
              <w:bottom w:val="single" w:sz="2" w:space="0" w:color="000000"/>
            </w:tcBorders>
            <w:shd w:val="clear" w:color="auto" w:fill="auto"/>
            <w:vAlign w:val="center"/>
          </w:tcPr>
          <w:p w14:paraId="1F00FBE7"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03CC9E5E"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5BE440A2"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5E906170"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2" w:space="0" w:color="000000"/>
            </w:tcBorders>
            <w:vAlign w:val="center"/>
          </w:tcPr>
          <w:p w14:paraId="63F6F6AD"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2" w:space="0" w:color="000000"/>
            </w:tcBorders>
            <w:vAlign w:val="center"/>
          </w:tcPr>
          <w:p w14:paraId="146247C2"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2" w:space="0" w:color="000000"/>
              <w:right w:val="single" w:sz="1" w:space="0" w:color="000000"/>
            </w:tcBorders>
            <w:shd w:val="clear" w:color="auto" w:fill="auto"/>
            <w:vAlign w:val="center"/>
          </w:tcPr>
          <w:p w14:paraId="19678916"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17FCB54E" w14:textId="77777777" w:rsidTr="0005686C">
        <w:trPr>
          <w:trHeight w:val="462"/>
        </w:trPr>
        <w:tc>
          <w:tcPr>
            <w:tcW w:w="562" w:type="pct"/>
            <w:vMerge/>
            <w:tcBorders>
              <w:left w:val="single" w:sz="1" w:space="0" w:color="000000"/>
              <w:bottom w:val="single" w:sz="1" w:space="0" w:color="000000"/>
              <w:right w:val="single" w:sz="2" w:space="0" w:color="000000"/>
            </w:tcBorders>
            <w:shd w:val="clear" w:color="auto" w:fill="auto"/>
          </w:tcPr>
          <w:p w14:paraId="6D5411EE"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D40CB13"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 xml:space="preserve">Frais </w:t>
            </w:r>
            <w:r>
              <w:rPr>
                <w:rFonts w:asciiTheme="minorHAnsi" w:hAnsiTheme="minorHAnsi" w:cstheme="minorHAnsi"/>
                <w:sz w:val="20"/>
                <w:szCs w:val="20"/>
              </w:rPr>
              <w:t>de gestion et de structure</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9BB7C3B"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899C597"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E3E09BE"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D08C0B3"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43D56479"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6C7C60CD"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A996C"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103E9562" w14:textId="77777777" w:rsidTr="0005686C">
        <w:trPr>
          <w:trHeight w:val="462"/>
        </w:trPr>
        <w:tc>
          <w:tcPr>
            <w:tcW w:w="562" w:type="pct"/>
            <w:vMerge/>
            <w:tcBorders>
              <w:left w:val="single" w:sz="1" w:space="0" w:color="000000"/>
              <w:bottom w:val="single" w:sz="1" w:space="0" w:color="000000"/>
              <w:right w:val="single" w:sz="2" w:space="0" w:color="000000"/>
            </w:tcBorders>
            <w:shd w:val="clear" w:color="auto" w:fill="auto"/>
          </w:tcPr>
          <w:p w14:paraId="54C4288F"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454CAC6"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TOTAL</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3F3B2B8"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71C1DCC"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CB01CF7"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B53DAF6"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3B040827"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24B99284"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E369D54" w14:textId="77777777" w:rsidR="00D8434D" w:rsidRPr="006708B8" w:rsidRDefault="00D8434D" w:rsidP="0005686C">
            <w:pPr>
              <w:snapToGrid w:val="0"/>
              <w:jc w:val="center"/>
              <w:rPr>
                <w:rFonts w:asciiTheme="minorHAnsi" w:hAnsiTheme="minorHAnsi" w:cstheme="minorHAnsi"/>
                <w:b/>
                <w:sz w:val="20"/>
                <w:szCs w:val="20"/>
              </w:rPr>
            </w:pPr>
          </w:p>
        </w:tc>
      </w:tr>
    </w:tbl>
    <w:p w14:paraId="4BF57970" w14:textId="77777777" w:rsidR="00D8434D" w:rsidRDefault="00D8434D" w:rsidP="006708B8">
      <w:pPr>
        <w:spacing w:after="60"/>
        <w:rPr>
          <w:rFonts w:asciiTheme="minorHAnsi" w:hAnsiTheme="minorHAnsi" w:cstheme="minorHAnsi"/>
          <w:b/>
          <w:color w:val="000000"/>
          <w:kern w:val="1"/>
          <w:sz w:val="22"/>
          <w:szCs w:val="22"/>
        </w:rPr>
      </w:pPr>
    </w:p>
    <w:p w14:paraId="2340974E" w14:textId="77777777" w:rsidR="00D8434D" w:rsidRPr="006708B8" w:rsidRDefault="00D8434D" w:rsidP="00D8434D">
      <w:pPr>
        <w:rPr>
          <w:rFonts w:asciiTheme="minorHAnsi" w:hAnsiTheme="minorHAnsi" w:cstheme="minorHAnsi"/>
          <w:sz w:val="22"/>
          <w:szCs w:val="22"/>
        </w:rPr>
      </w:pPr>
      <w:r>
        <w:rPr>
          <w:rFonts w:asciiTheme="minorHAnsi" w:hAnsiTheme="minorHAnsi" w:cstheme="minorHAnsi"/>
          <w:b/>
          <w:color w:val="000000"/>
          <w:kern w:val="1"/>
          <w:sz w:val="22"/>
          <w:szCs w:val="22"/>
        </w:rPr>
        <w:t>Concours financier OFB prévisionnel</w:t>
      </w:r>
      <w:r w:rsidRPr="006708B8">
        <w:rPr>
          <w:rFonts w:asciiTheme="minorHAnsi" w:hAnsiTheme="minorHAnsi" w:cstheme="minorHAnsi"/>
          <w:b/>
          <w:color w:val="000000"/>
          <w:kern w:val="1"/>
          <w:sz w:val="22"/>
          <w:szCs w:val="22"/>
        </w:rPr>
        <w:t xml:space="preserve"> par </w:t>
      </w:r>
      <w:r>
        <w:rPr>
          <w:rFonts w:asciiTheme="minorHAnsi" w:hAnsiTheme="minorHAnsi" w:cstheme="minorHAnsi"/>
          <w:b/>
          <w:color w:val="000000"/>
          <w:kern w:val="1"/>
          <w:sz w:val="22"/>
          <w:szCs w:val="22"/>
        </w:rPr>
        <w:t>année</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604"/>
        <w:gridCol w:w="2381"/>
        <w:gridCol w:w="1453"/>
        <w:gridCol w:w="1476"/>
        <w:gridCol w:w="1476"/>
        <w:gridCol w:w="1476"/>
        <w:gridCol w:w="1470"/>
        <w:gridCol w:w="1470"/>
        <w:gridCol w:w="1467"/>
      </w:tblGrid>
      <w:tr w:rsidR="00D8434D" w:rsidRPr="006708B8" w14:paraId="29EA4EEE" w14:textId="77777777" w:rsidTr="0005686C">
        <w:trPr>
          <w:trHeight w:val="395"/>
        </w:trPr>
        <w:tc>
          <w:tcPr>
            <w:tcW w:w="1396" w:type="pct"/>
            <w:gridSpan w:val="2"/>
            <w:tcBorders>
              <w:top w:val="single" w:sz="1" w:space="0" w:color="000000"/>
              <w:left w:val="single" w:sz="1" w:space="0" w:color="000000"/>
              <w:bottom w:val="single" w:sz="1" w:space="0" w:color="000000"/>
            </w:tcBorders>
            <w:shd w:val="clear" w:color="auto" w:fill="auto"/>
          </w:tcPr>
          <w:p w14:paraId="7FF94819" w14:textId="77777777" w:rsidR="00D8434D" w:rsidRPr="006708B8" w:rsidRDefault="00D8434D" w:rsidP="0005686C">
            <w:pPr>
              <w:snapToGrid w:val="0"/>
              <w:rPr>
                <w:rFonts w:asciiTheme="minorHAnsi" w:hAnsiTheme="minorHAnsi" w:cstheme="minorHAnsi"/>
                <w:sz w:val="20"/>
                <w:szCs w:val="20"/>
              </w:rPr>
            </w:pPr>
          </w:p>
          <w:p w14:paraId="194FF333" w14:textId="77777777" w:rsidR="00D8434D" w:rsidRPr="006708B8" w:rsidRDefault="00D8434D" w:rsidP="0005686C">
            <w:pPr>
              <w:rPr>
                <w:rFonts w:asciiTheme="minorHAnsi" w:hAnsiTheme="minorHAnsi" w:cstheme="minorHAnsi"/>
                <w:sz w:val="20"/>
                <w:szCs w:val="20"/>
              </w:rPr>
            </w:pPr>
          </w:p>
        </w:tc>
        <w:tc>
          <w:tcPr>
            <w:tcW w:w="509" w:type="pct"/>
            <w:tcBorders>
              <w:top w:val="single" w:sz="1" w:space="0" w:color="000000"/>
              <w:left w:val="single" w:sz="1" w:space="0" w:color="000000"/>
              <w:bottom w:val="single" w:sz="1" w:space="0" w:color="000000"/>
            </w:tcBorders>
            <w:shd w:val="clear" w:color="auto" w:fill="auto"/>
            <w:vAlign w:val="center"/>
          </w:tcPr>
          <w:p w14:paraId="2B31B8C8"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1</w:t>
            </w:r>
          </w:p>
        </w:tc>
        <w:tc>
          <w:tcPr>
            <w:tcW w:w="517" w:type="pct"/>
            <w:tcBorders>
              <w:top w:val="single" w:sz="1" w:space="0" w:color="000000"/>
              <w:left w:val="single" w:sz="1" w:space="0" w:color="000000"/>
              <w:bottom w:val="single" w:sz="1" w:space="0" w:color="000000"/>
            </w:tcBorders>
            <w:shd w:val="clear" w:color="auto" w:fill="auto"/>
            <w:vAlign w:val="center"/>
          </w:tcPr>
          <w:p w14:paraId="2D8A8E8C"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2</w:t>
            </w:r>
          </w:p>
        </w:tc>
        <w:tc>
          <w:tcPr>
            <w:tcW w:w="517" w:type="pct"/>
            <w:tcBorders>
              <w:top w:val="single" w:sz="1" w:space="0" w:color="000000"/>
              <w:left w:val="single" w:sz="1" w:space="0" w:color="000000"/>
              <w:bottom w:val="single" w:sz="1" w:space="0" w:color="000000"/>
            </w:tcBorders>
            <w:shd w:val="clear" w:color="auto" w:fill="auto"/>
            <w:vAlign w:val="center"/>
          </w:tcPr>
          <w:p w14:paraId="378B6C0C"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3</w:t>
            </w:r>
          </w:p>
        </w:tc>
        <w:tc>
          <w:tcPr>
            <w:tcW w:w="517" w:type="pct"/>
            <w:tcBorders>
              <w:top w:val="single" w:sz="1" w:space="0" w:color="000000"/>
              <w:left w:val="single" w:sz="1" w:space="0" w:color="000000"/>
              <w:bottom w:val="single" w:sz="1" w:space="0" w:color="000000"/>
            </w:tcBorders>
            <w:shd w:val="clear" w:color="auto" w:fill="auto"/>
            <w:vAlign w:val="center"/>
          </w:tcPr>
          <w:p w14:paraId="7ABCE45E"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4</w:t>
            </w:r>
          </w:p>
        </w:tc>
        <w:tc>
          <w:tcPr>
            <w:tcW w:w="515" w:type="pct"/>
            <w:tcBorders>
              <w:top w:val="single" w:sz="1" w:space="0" w:color="000000"/>
              <w:left w:val="single" w:sz="1" w:space="0" w:color="000000"/>
              <w:bottom w:val="single" w:sz="1" w:space="0" w:color="000000"/>
            </w:tcBorders>
            <w:vAlign w:val="center"/>
          </w:tcPr>
          <w:p w14:paraId="3B91EC73"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5</w:t>
            </w:r>
          </w:p>
        </w:tc>
        <w:tc>
          <w:tcPr>
            <w:tcW w:w="515" w:type="pct"/>
            <w:tcBorders>
              <w:top w:val="single" w:sz="1" w:space="0" w:color="000000"/>
              <w:left w:val="single" w:sz="1" w:space="0" w:color="000000"/>
              <w:bottom w:val="single" w:sz="1" w:space="0" w:color="000000"/>
            </w:tcBorders>
            <w:vAlign w:val="center"/>
          </w:tcPr>
          <w:p w14:paraId="6828CCD2"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sz w:val="20"/>
                <w:szCs w:val="20"/>
              </w:rPr>
              <w:t>Année 6</w:t>
            </w:r>
          </w:p>
        </w:tc>
        <w:tc>
          <w:tcPr>
            <w:tcW w:w="514" w:type="pct"/>
            <w:tcBorders>
              <w:top w:val="single" w:sz="1" w:space="0" w:color="000000"/>
              <w:left w:val="single" w:sz="1" w:space="0" w:color="000000"/>
              <w:bottom w:val="single" w:sz="1" w:space="0" w:color="000000"/>
              <w:right w:val="single" w:sz="1" w:space="0" w:color="000000"/>
            </w:tcBorders>
            <w:shd w:val="clear" w:color="auto" w:fill="auto"/>
            <w:vAlign w:val="center"/>
          </w:tcPr>
          <w:p w14:paraId="0046745A" w14:textId="77777777" w:rsidR="00D8434D" w:rsidRPr="006708B8" w:rsidRDefault="00D8434D" w:rsidP="0005686C">
            <w:pPr>
              <w:jc w:val="center"/>
              <w:rPr>
                <w:rFonts w:asciiTheme="minorHAnsi" w:hAnsiTheme="minorHAnsi" w:cstheme="minorHAnsi"/>
                <w:sz w:val="20"/>
                <w:szCs w:val="20"/>
              </w:rPr>
            </w:pPr>
            <w:r w:rsidRPr="006708B8">
              <w:rPr>
                <w:rFonts w:asciiTheme="minorHAnsi" w:hAnsiTheme="minorHAnsi" w:cstheme="minorHAnsi"/>
                <w:b/>
                <w:sz w:val="20"/>
                <w:szCs w:val="20"/>
              </w:rPr>
              <w:t>Total</w:t>
            </w:r>
          </w:p>
        </w:tc>
      </w:tr>
      <w:tr w:rsidR="00D8434D" w:rsidRPr="006708B8" w14:paraId="7767AEA3" w14:textId="77777777" w:rsidTr="0005686C">
        <w:trPr>
          <w:trHeight w:val="462"/>
        </w:trPr>
        <w:tc>
          <w:tcPr>
            <w:tcW w:w="562" w:type="pct"/>
            <w:vMerge w:val="restart"/>
            <w:tcBorders>
              <w:left w:val="single" w:sz="1" w:space="0" w:color="000000"/>
            </w:tcBorders>
            <w:shd w:val="clear" w:color="auto" w:fill="auto"/>
          </w:tcPr>
          <w:p w14:paraId="1CE2B6B7"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Postes de dépense</w:t>
            </w:r>
          </w:p>
        </w:tc>
        <w:tc>
          <w:tcPr>
            <w:tcW w:w="834" w:type="pct"/>
            <w:tcBorders>
              <w:left w:val="single" w:sz="1" w:space="0" w:color="000000"/>
              <w:bottom w:val="single" w:sz="1" w:space="0" w:color="000000"/>
            </w:tcBorders>
            <w:shd w:val="clear" w:color="auto" w:fill="auto"/>
            <w:vAlign w:val="center"/>
          </w:tcPr>
          <w:p w14:paraId="40883976" w14:textId="77777777" w:rsidR="00D8434D" w:rsidRPr="006708B8" w:rsidRDefault="00D8434D" w:rsidP="0005686C">
            <w:pPr>
              <w:jc w:val="left"/>
              <w:rPr>
                <w:rFonts w:asciiTheme="minorHAnsi" w:hAnsiTheme="minorHAnsi" w:cstheme="minorHAnsi"/>
                <w:sz w:val="20"/>
                <w:szCs w:val="20"/>
              </w:rPr>
            </w:pPr>
            <w:r>
              <w:rPr>
                <w:rFonts w:asciiTheme="minorHAnsi" w:hAnsiTheme="minorHAnsi" w:cstheme="minorHAnsi"/>
                <w:sz w:val="20"/>
                <w:szCs w:val="20"/>
              </w:rPr>
              <w:t>Dépenses de personnel</w:t>
            </w:r>
          </w:p>
        </w:tc>
        <w:tc>
          <w:tcPr>
            <w:tcW w:w="509" w:type="pct"/>
            <w:tcBorders>
              <w:left w:val="single" w:sz="1" w:space="0" w:color="000000"/>
              <w:bottom w:val="single" w:sz="1" w:space="0" w:color="000000"/>
            </w:tcBorders>
            <w:shd w:val="clear" w:color="auto" w:fill="auto"/>
            <w:vAlign w:val="center"/>
          </w:tcPr>
          <w:p w14:paraId="4511396F"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40D541CC"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504A0D38"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43E9FC94"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28B8E70"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3EE41BE8"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500F561E"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36C6541D" w14:textId="77777777" w:rsidTr="0005686C">
        <w:trPr>
          <w:trHeight w:val="462"/>
        </w:trPr>
        <w:tc>
          <w:tcPr>
            <w:tcW w:w="562" w:type="pct"/>
            <w:vMerge/>
            <w:tcBorders>
              <w:left w:val="single" w:sz="1" w:space="0" w:color="000000"/>
            </w:tcBorders>
            <w:shd w:val="clear" w:color="auto" w:fill="auto"/>
          </w:tcPr>
          <w:p w14:paraId="5FA39913"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22346378" w14:textId="77777777" w:rsidR="00D8434D" w:rsidRPr="006708B8" w:rsidRDefault="00D8434D" w:rsidP="0005686C">
            <w:pPr>
              <w:jc w:val="left"/>
              <w:rPr>
                <w:rFonts w:asciiTheme="minorHAnsi" w:hAnsiTheme="minorHAnsi" w:cstheme="minorHAnsi"/>
                <w:sz w:val="20"/>
                <w:szCs w:val="20"/>
              </w:rPr>
            </w:pPr>
            <w:r>
              <w:rPr>
                <w:rFonts w:asciiTheme="minorHAnsi" w:hAnsiTheme="minorHAnsi" w:cstheme="minorHAnsi"/>
                <w:sz w:val="20"/>
                <w:szCs w:val="20"/>
              </w:rPr>
              <w:t>Indemnités de stage</w:t>
            </w:r>
          </w:p>
        </w:tc>
        <w:tc>
          <w:tcPr>
            <w:tcW w:w="509" w:type="pct"/>
            <w:tcBorders>
              <w:left w:val="single" w:sz="1" w:space="0" w:color="000000"/>
              <w:bottom w:val="single" w:sz="1" w:space="0" w:color="000000"/>
            </w:tcBorders>
            <w:shd w:val="clear" w:color="auto" w:fill="auto"/>
            <w:vAlign w:val="center"/>
          </w:tcPr>
          <w:p w14:paraId="4ED8A5D8"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685F3299"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724FD56"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51179958"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11629B4A"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0EEC22F4"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14059F8B"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10235503" w14:textId="77777777" w:rsidTr="0005686C">
        <w:trPr>
          <w:trHeight w:val="462"/>
        </w:trPr>
        <w:tc>
          <w:tcPr>
            <w:tcW w:w="562" w:type="pct"/>
            <w:vMerge/>
            <w:tcBorders>
              <w:left w:val="single" w:sz="1" w:space="0" w:color="000000"/>
            </w:tcBorders>
            <w:shd w:val="clear" w:color="auto" w:fill="auto"/>
          </w:tcPr>
          <w:p w14:paraId="7195B459"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1734B60B" w14:textId="77777777" w:rsidR="00D8434D" w:rsidRDefault="00D8434D" w:rsidP="0005686C">
            <w:pPr>
              <w:jc w:val="left"/>
              <w:rPr>
                <w:rFonts w:asciiTheme="minorHAnsi" w:hAnsiTheme="minorHAnsi" w:cstheme="minorHAnsi"/>
                <w:sz w:val="20"/>
                <w:szCs w:val="20"/>
              </w:rPr>
            </w:pPr>
            <w:r>
              <w:rPr>
                <w:rFonts w:asciiTheme="minorHAnsi" w:hAnsiTheme="minorHAnsi" w:cstheme="minorHAnsi"/>
                <w:sz w:val="20"/>
                <w:szCs w:val="20"/>
              </w:rPr>
              <w:t>Acquisition de petit matériel, consommables…</w:t>
            </w:r>
          </w:p>
        </w:tc>
        <w:tc>
          <w:tcPr>
            <w:tcW w:w="509" w:type="pct"/>
            <w:tcBorders>
              <w:left w:val="single" w:sz="1" w:space="0" w:color="000000"/>
              <w:bottom w:val="single" w:sz="1" w:space="0" w:color="000000"/>
            </w:tcBorders>
            <w:shd w:val="clear" w:color="auto" w:fill="auto"/>
            <w:vAlign w:val="center"/>
          </w:tcPr>
          <w:p w14:paraId="5C387346"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CAB35DE"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4F3E8600"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2CA78DAF"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32F34AB1"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3A853328"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23084A9E"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0DCB2900" w14:textId="77777777" w:rsidTr="0005686C">
        <w:trPr>
          <w:trHeight w:val="462"/>
        </w:trPr>
        <w:tc>
          <w:tcPr>
            <w:tcW w:w="562" w:type="pct"/>
            <w:vMerge/>
            <w:tcBorders>
              <w:left w:val="single" w:sz="1" w:space="0" w:color="000000"/>
            </w:tcBorders>
            <w:shd w:val="clear" w:color="auto" w:fill="auto"/>
          </w:tcPr>
          <w:p w14:paraId="3680FDC0"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0D93884B" w14:textId="77777777" w:rsidR="00D8434D" w:rsidRDefault="00D8434D" w:rsidP="0005686C">
            <w:pPr>
              <w:jc w:val="left"/>
              <w:rPr>
                <w:rFonts w:asciiTheme="minorHAnsi" w:hAnsiTheme="minorHAnsi" w:cstheme="minorHAnsi"/>
                <w:sz w:val="20"/>
                <w:szCs w:val="20"/>
              </w:rPr>
            </w:pPr>
            <w:r>
              <w:rPr>
                <w:rFonts w:asciiTheme="minorHAnsi" w:hAnsiTheme="minorHAnsi" w:cstheme="minorHAnsi"/>
                <w:sz w:val="20"/>
                <w:szCs w:val="20"/>
              </w:rPr>
              <w:t>Prestations de service, sous-traitance</w:t>
            </w:r>
          </w:p>
        </w:tc>
        <w:tc>
          <w:tcPr>
            <w:tcW w:w="509" w:type="pct"/>
            <w:tcBorders>
              <w:left w:val="single" w:sz="1" w:space="0" w:color="000000"/>
              <w:bottom w:val="single" w:sz="1" w:space="0" w:color="000000"/>
            </w:tcBorders>
            <w:shd w:val="clear" w:color="auto" w:fill="auto"/>
            <w:vAlign w:val="center"/>
          </w:tcPr>
          <w:p w14:paraId="6FE05B0B"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0D119EE0"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8089DCF"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7D9B155E"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18FAB10"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3FA25EA7"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5315FE57"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0BCA6A90" w14:textId="77777777" w:rsidTr="0005686C">
        <w:trPr>
          <w:trHeight w:val="462"/>
        </w:trPr>
        <w:tc>
          <w:tcPr>
            <w:tcW w:w="562" w:type="pct"/>
            <w:vMerge/>
            <w:tcBorders>
              <w:left w:val="single" w:sz="1" w:space="0" w:color="000000"/>
            </w:tcBorders>
            <w:shd w:val="clear" w:color="auto" w:fill="auto"/>
          </w:tcPr>
          <w:p w14:paraId="45F08CDD"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3858C60A"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Frais de déplacement des partenaires</w:t>
            </w:r>
          </w:p>
        </w:tc>
        <w:tc>
          <w:tcPr>
            <w:tcW w:w="509" w:type="pct"/>
            <w:tcBorders>
              <w:left w:val="single" w:sz="1" w:space="0" w:color="000000"/>
              <w:bottom w:val="single" w:sz="1" w:space="0" w:color="000000"/>
            </w:tcBorders>
            <w:shd w:val="clear" w:color="auto" w:fill="auto"/>
            <w:vAlign w:val="center"/>
          </w:tcPr>
          <w:p w14:paraId="40B2399C"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058F68F"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3FF77A1B"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4143374"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6606B437"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2A3CA256"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732C767C"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02C921B3" w14:textId="77777777" w:rsidTr="0005686C">
        <w:trPr>
          <w:trHeight w:val="462"/>
        </w:trPr>
        <w:tc>
          <w:tcPr>
            <w:tcW w:w="562" w:type="pct"/>
            <w:vMerge/>
            <w:tcBorders>
              <w:left w:val="single" w:sz="1" w:space="0" w:color="000000"/>
            </w:tcBorders>
            <w:shd w:val="clear" w:color="auto" w:fill="auto"/>
          </w:tcPr>
          <w:p w14:paraId="6F66BEFF"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1" w:space="0" w:color="000000"/>
            </w:tcBorders>
            <w:shd w:val="clear" w:color="auto" w:fill="auto"/>
            <w:vAlign w:val="center"/>
          </w:tcPr>
          <w:p w14:paraId="53BA2EAD" w14:textId="77777777" w:rsidR="00D8434D" w:rsidRPr="006708B8" w:rsidRDefault="00D8434D" w:rsidP="0005686C">
            <w:pPr>
              <w:jc w:val="left"/>
              <w:rPr>
                <w:rFonts w:asciiTheme="minorHAnsi" w:hAnsiTheme="minorHAnsi" w:cstheme="minorHAnsi"/>
                <w:sz w:val="20"/>
                <w:szCs w:val="20"/>
              </w:rPr>
            </w:pPr>
            <w:r>
              <w:rPr>
                <w:rFonts w:asciiTheme="minorHAnsi" w:hAnsiTheme="minorHAnsi" w:cstheme="minorHAnsi"/>
                <w:sz w:val="20"/>
                <w:szCs w:val="20"/>
              </w:rPr>
              <w:t>Dépenses d’équipement/investissement</w:t>
            </w:r>
          </w:p>
        </w:tc>
        <w:tc>
          <w:tcPr>
            <w:tcW w:w="509" w:type="pct"/>
            <w:tcBorders>
              <w:left w:val="single" w:sz="1" w:space="0" w:color="000000"/>
              <w:bottom w:val="single" w:sz="1" w:space="0" w:color="000000"/>
            </w:tcBorders>
            <w:shd w:val="clear" w:color="auto" w:fill="auto"/>
            <w:vAlign w:val="center"/>
          </w:tcPr>
          <w:p w14:paraId="289D8E5F"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3F6B9F17"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1EC30143"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1" w:space="0" w:color="000000"/>
            </w:tcBorders>
            <w:shd w:val="clear" w:color="auto" w:fill="auto"/>
            <w:vAlign w:val="center"/>
          </w:tcPr>
          <w:p w14:paraId="3A141AE4"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30587578"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1" w:space="0" w:color="000000"/>
            </w:tcBorders>
            <w:vAlign w:val="center"/>
          </w:tcPr>
          <w:p w14:paraId="4C9F51DD"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1" w:space="0" w:color="000000"/>
              <w:right w:val="single" w:sz="1" w:space="0" w:color="000000"/>
            </w:tcBorders>
            <w:shd w:val="clear" w:color="auto" w:fill="auto"/>
            <w:vAlign w:val="center"/>
          </w:tcPr>
          <w:p w14:paraId="171459E3"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07E5B7C8" w14:textId="77777777" w:rsidTr="0005686C">
        <w:trPr>
          <w:trHeight w:val="462"/>
        </w:trPr>
        <w:tc>
          <w:tcPr>
            <w:tcW w:w="562" w:type="pct"/>
            <w:vMerge/>
            <w:tcBorders>
              <w:left w:val="single" w:sz="1" w:space="0" w:color="000000"/>
            </w:tcBorders>
            <w:shd w:val="clear" w:color="auto" w:fill="auto"/>
          </w:tcPr>
          <w:p w14:paraId="791E8765"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left w:val="single" w:sz="1" w:space="0" w:color="000000"/>
              <w:bottom w:val="single" w:sz="2" w:space="0" w:color="000000"/>
            </w:tcBorders>
            <w:shd w:val="clear" w:color="auto" w:fill="auto"/>
            <w:vAlign w:val="center"/>
          </w:tcPr>
          <w:p w14:paraId="233D36D1"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Autres (à préciser)</w:t>
            </w:r>
          </w:p>
        </w:tc>
        <w:tc>
          <w:tcPr>
            <w:tcW w:w="509" w:type="pct"/>
            <w:tcBorders>
              <w:left w:val="single" w:sz="1" w:space="0" w:color="000000"/>
              <w:bottom w:val="single" w:sz="2" w:space="0" w:color="000000"/>
            </w:tcBorders>
            <w:shd w:val="clear" w:color="auto" w:fill="auto"/>
            <w:vAlign w:val="center"/>
          </w:tcPr>
          <w:p w14:paraId="7E6CA38C"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28CB37D5"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1729B787"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left w:val="single" w:sz="1" w:space="0" w:color="000000"/>
              <w:bottom w:val="single" w:sz="2" w:space="0" w:color="000000"/>
            </w:tcBorders>
            <w:shd w:val="clear" w:color="auto" w:fill="auto"/>
            <w:vAlign w:val="center"/>
          </w:tcPr>
          <w:p w14:paraId="36728505"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2" w:space="0" w:color="000000"/>
            </w:tcBorders>
            <w:vAlign w:val="center"/>
          </w:tcPr>
          <w:p w14:paraId="6265D586"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left w:val="single" w:sz="1" w:space="0" w:color="000000"/>
              <w:bottom w:val="single" w:sz="2" w:space="0" w:color="000000"/>
            </w:tcBorders>
            <w:vAlign w:val="center"/>
          </w:tcPr>
          <w:p w14:paraId="77BD652B"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left w:val="single" w:sz="1" w:space="0" w:color="000000"/>
              <w:bottom w:val="single" w:sz="2" w:space="0" w:color="000000"/>
              <w:right w:val="single" w:sz="1" w:space="0" w:color="000000"/>
            </w:tcBorders>
            <w:shd w:val="clear" w:color="auto" w:fill="auto"/>
            <w:vAlign w:val="center"/>
          </w:tcPr>
          <w:p w14:paraId="37DF2D9D"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69F2FA25" w14:textId="77777777" w:rsidTr="0005686C">
        <w:trPr>
          <w:trHeight w:val="462"/>
        </w:trPr>
        <w:tc>
          <w:tcPr>
            <w:tcW w:w="562" w:type="pct"/>
            <w:vMerge/>
            <w:tcBorders>
              <w:left w:val="single" w:sz="1" w:space="0" w:color="000000"/>
              <w:bottom w:val="single" w:sz="1" w:space="0" w:color="000000"/>
              <w:right w:val="single" w:sz="2" w:space="0" w:color="000000"/>
            </w:tcBorders>
            <w:shd w:val="clear" w:color="auto" w:fill="auto"/>
          </w:tcPr>
          <w:p w14:paraId="12C81BAC"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1DA48D0"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 xml:space="preserve">Frais </w:t>
            </w:r>
            <w:r>
              <w:rPr>
                <w:rFonts w:asciiTheme="minorHAnsi" w:hAnsiTheme="minorHAnsi" w:cstheme="minorHAnsi"/>
                <w:sz w:val="20"/>
                <w:szCs w:val="20"/>
              </w:rPr>
              <w:t>de gestion et de structure</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E28174C"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312A03D"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C9A3800"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3632AF2"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7E7362AC"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2B9D5BBE"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ED55A38" w14:textId="77777777" w:rsidR="00D8434D" w:rsidRPr="006708B8" w:rsidRDefault="00D8434D" w:rsidP="0005686C">
            <w:pPr>
              <w:snapToGrid w:val="0"/>
              <w:jc w:val="center"/>
              <w:rPr>
                <w:rFonts w:asciiTheme="minorHAnsi" w:hAnsiTheme="minorHAnsi" w:cstheme="minorHAnsi"/>
                <w:b/>
                <w:sz w:val="20"/>
                <w:szCs w:val="20"/>
              </w:rPr>
            </w:pPr>
          </w:p>
        </w:tc>
      </w:tr>
      <w:tr w:rsidR="00D8434D" w:rsidRPr="006708B8" w14:paraId="7DD9A8ED" w14:textId="77777777" w:rsidTr="0005686C">
        <w:trPr>
          <w:trHeight w:val="462"/>
        </w:trPr>
        <w:tc>
          <w:tcPr>
            <w:tcW w:w="562" w:type="pct"/>
            <w:vMerge/>
            <w:tcBorders>
              <w:left w:val="single" w:sz="1" w:space="0" w:color="000000"/>
              <w:bottom w:val="single" w:sz="1" w:space="0" w:color="000000"/>
              <w:right w:val="single" w:sz="2" w:space="0" w:color="000000"/>
            </w:tcBorders>
            <w:shd w:val="clear" w:color="auto" w:fill="auto"/>
          </w:tcPr>
          <w:p w14:paraId="29735B8C" w14:textId="77777777" w:rsidR="00D8434D" w:rsidRPr="006708B8" w:rsidRDefault="00D8434D" w:rsidP="0005686C">
            <w:pPr>
              <w:snapToGrid w:val="0"/>
              <w:jc w:val="left"/>
              <w:rPr>
                <w:rFonts w:asciiTheme="minorHAnsi" w:hAnsiTheme="minorHAnsi" w:cstheme="minorHAnsi"/>
                <w:b/>
                <w:sz w:val="20"/>
                <w:szCs w:val="20"/>
              </w:rPr>
            </w:pPr>
          </w:p>
        </w:tc>
        <w:tc>
          <w:tcPr>
            <w:tcW w:w="83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98BD83C" w14:textId="77777777" w:rsidR="00D8434D" w:rsidRPr="006708B8" w:rsidRDefault="00D8434D" w:rsidP="0005686C">
            <w:pPr>
              <w:jc w:val="left"/>
              <w:rPr>
                <w:rFonts w:asciiTheme="minorHAnsi" w:hAnsiTheme="minorHAnsi" w:cstheme="minorHAnsi"/>
                <w:sz w:val="20"/>
                <w:szCs w:val="20"/>
              </w:rPr>
            </w:pPr>
            <w:r w:rsidRPr="006708B8">
              <w:rPr>
                <w:rFonts w:asciiTheme="minorHAnsi" w:hAnsiTheme="minorHAnsi" w:cstheme="minorHAnsi"/>
                <w:sz w:val="20"/>
                <w:szCs w:val="20"/>
              </w:rPr>
              <w:t>TOTAL</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4F34F7D"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53D3225"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7B99713" w14:textId="77777777" w:rsidR="00D8434D" w:rsidRPr="006708B8" w:rsidRDefault="00D8434D" w:rsidP="0005686C">
            <w:pPr>
              <w:snapToGrid w:val="0"/>
              <w:jc w:val="center"/>
              <w:rPr>
                <w:rFonts w:asciiTheme="minorHAnsi" w:hAnsiTheme="minorHAnsi" w:cstheme="minorHAnsi"/>
                <w:sz w:val="20"/>
                <w:szCs w:val="20"/>
              </w:rPr>
            </w:pPr>
          </w:p>
        </w:tc>
        <w:tc>
          <w:tcPr>
            <w:tcW w:w="517"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5E58162"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20A13909" w14:textId="77777777" w:rsidR="00D8434D" w:rsidRPr="006708B8" w:rsidRDefault="00D8434D" w:rsidP="0005686C">
            <w:pPr>
              <w:snapToGrid w:val="0"/>
              <w:jc w:val="center"/>
              <w:rPr>
                <w:rFonts w:asciiTheme="minorHAnsi" w:hAnsiTheme="minorHAnsi" w:cstheme="minorHAnsi"/>
                <w:sz w:val="20"/>
                <w:szCs w:val="20"/>
              </w:rPr>
            </w:pPr>
          </w:p>
        </w:tc>
        <w:tc>
          <w:tcPr>
            <w:tcW w:w="515" w:type="pct"/>
            <w:tcBorders>
              <w:top w:val="single" w:sz="2" w:space="0" w:color="000000"/>
              <w:left w:val="single" w:sz="2" w:space="0" w:color="000000"/>
              <w:bottom w:val="single" w:sz="2" w:space="0" w:color="000000"/>
              <w:right w:val="single" w:sz="2" w:space="0" w:color="000000"/>
            </w:tcBorders>
            <w:vAlign w:val="center"/>
          </w:tcPr>
          <w:p w14:paraId="6415DD18" w14:textId="77777777" w:rsidR="00D8434D" w:rsidRPr="006708B8" w:rsidRDefault="00D8434D" w:rsidP="0005686C">
            <w:pPr>
              <w:snapToGrid w:val="0"/>
              <w:jc w:val="center"/>
              <w:rPr>
                <w:rFonts w:asciiTheme="minorHAnsi" w:hAnsiTheme="minorHAnsi" w:cstheme="minorHAnsi"/>
                <w:sz w:val="20"/>
                <w:szCs w:val="20"/>
              </w:rPr>
            </w:pPr>
          </w:p>
        </w:tc>
        <w:tc>
          <w:tcPr>
            <w:tcW w:w="5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5CFBEDB" w14:textId="77777777" w:rsidR="00D8434D" w:rsidRPr="006708B8" w:rsidRDefault="00D8434D" w:rsidP="0005686C">
            <w:pPr>
              <w:snapToGrid w:val="0"/>
              <w:jc w:val="center"/>
              <w:rPr>
                <w:rFonts w:asciiTheme="minorHAnsi" w:hAnsiTheme="minorHAnsi" w:cstheme="minorHAnsi"/>
                <w:b/>
                <w:sz w:val="20"/>
                <w:szCs w:val="20"/>
              </w:rPr>
            </w:pPr>
          </w:p>
        </w:tc>
      </w:tr>
    </w:tbl>
    <w:p w14:paraId="22329658" w14:textId="77777777" w:rsidR="006708B8" w:rsidRPr="006708B8" w:rsidRDefault="006708B8" w:rsidP="006708B8">
      <w:pPr>
        <w:spacing w:after="60"/>
        <w:rPr>
          <w:rFonts w:asciiTheme="minorHAnsi" w:hAnsiTheme="minorHAnsi" w:cstheme="minorHAnsi"/>
          <w:b/>
          <w:color w:val="000000"/>
          <w:kern w:val="1"/>
          <w:sz w:val="22"/>
          <w:szCs w:val="22"/>
        </w:rPr>
      </w:pPr>
      <w:r w:rsidRPr="006708B8">
        <w:rPr>
          <w:rFonts w:asciiTheme="minorHAnsi" w:hAnsiTheme="minorHAnsi" w:cstheme="minorHAnsi"/>
          <w:b/>
          <w:color w:val="000000"/>
          <w:kern w:val="1"/>
          <w:sz w:val="22"/>
          <w:szCs w:val="22"/>
        </w:rPr>
        <w:br w:type="page"/>
        <w:t>Participation demandée</w:t>
      </w:r>
    </w:p>
    <w:p w14:paraId="09BE6665" w14:textId="77777777" w:rsidR="006708B8" w:rsidRPr="006708B8" w:rsidRDefault="006708B8" w:rsidP="006708B8">
      <w:pPr>
        <w:spacing w:after="60"/>
        <w:rPr>
          <w:rFonts w:asciiTheme="minorHAnsi" w:hAnsiTheme="minorHAnsi" w:cstheme="minorHAnsi"/>
          <w:i/>
          <w:color w:val="000000"/>
          <w:sz w:val="22"/>
          <w:szCs w:val="22"/>
        </w:rPr>
      </w:pPr>
    </w:p>
    <w:tbl>
      <w:tblPr>
        <w:tblW w:w="0" w:type="auto"/>
        <w:tblInd w:w="-6" w:type="dxa"/>
        <w:tblLayout w:type="fixed"/>
        <w:tblCellMar>
          <w:top w:w="55" w:type="dxa"/>
          <w:left w:w="55" w:type="dxa"/>
          <w:bottom w:w="55" w:type="dxa"/>
          <w:right w:w="55" w:type="dxa"/>
        </w:tblCellMar>
        <w:tblLook w:val="0000" w:firstRow="0" w:lastRow="0" w:firstColumn="0" w:lastColumn="0" w:noHBand="0" w:noVBand="0"/>
      </w:tblPr>
      <w:tblGrid>
        <w:gridCol w:w="4172"/>
        <w:gridCol w:w="2693"/>
      </w:tblGrid>
      <w:tr w:rsidR="006708B8" w:rsidRPr="006708B8" w14:paraId="45A8E036" w14:textId="77777777" w:rsidTr="0005686C">
        <w:trPr>
          <w:trHeight w:val="462"/>
        </w:trPr>
        <w:tc>
          <w:tcPr>
            <w:tcW w:w="41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6ADB8C" w14:textId="77777777" w:rsidR="006708B8" w:rsidRPr="006708B8" w:rsidRDefault="006708B8" w:rsidP="0005686C">
            <w:pPr>
              <w:rPr>
                <w:rFonts w:asciiTheme="minorHAnsi" w:hAnsiTheme="minorHAnsi" w:cstheme="minorHAnsi"/>
                <w:sz w:val="22"/>
                <w:szCs w:val="22"/>
              </w:rPr>
            </w:pPr>
            <w:r w:rsidRPr="006708B8">
              <w:rPr>
                <w:rFonts w:asciiTheme="minorHAnsi" w:hAnsiTheme="minorHAnsi" w:cstheme="minorHAnsi"/>
                <w:b/>
                <w:sz w:val="22"/>
                <w:szCs w:val="22"/>
              </w:rPr>
              <w:t>Rappel du total des coûts *</w:t>
            </w:r>
          </w:p>
        </w:tc>
        <w:tc>
          <w:tcPr>
            <w:tcW w:w="2693" w:type="dxa"/>
            <w:tcBorders>
              <w:top w:val="single" w:sz="2" w:space="0" w:color="000000"/>
              <w:left w:val="single" w:sz="2" w:space="0" w:color="000000"/>
              <w:bottom w:val="single" w:sz="2" w:space="0" w:color="000000"/>
              <w:right w:val="single" w:sz="4" w:space="0" w:color="auto"/>
            </w:tcBorders>
            <w:shd w:val="clear" w:color="auto" w:fill="auto"/>
            <w:vAlign w:val="center"/>
          </w:tcPr>
          <w:p w14:paraId="6675862A" w14:textId="77777777" w:rsidR="006708B8" w:rsidRPr="006708B8" w:rsidRDefault="006708B8" w:rsidP="0005686C">
            <w:pPr>
              <w:snapToGrid w:val="0"/>
              <w:jc w:val="center"/>
              <w:rPr>
                <w:rFonts w:asciiTheme="minorHAnsi" w:hAnsiTheme="minorHAnsi" w:cstheme="minorHAnsi"/>
                <w:sz w:val="22"/>
                <w:szCs w:val="22"/>
              </w:rPr>
            </w:pPr>
          </w:p>
        </w:tc>
      </w:tr>
      <w:tr w:rsidR="006708B8" w:rsidRPr="006708B8" w14:paraId="022AB694" w14:textId="77777777" w:rsidTr="0005686C">
        <w:trPr>
          <w:trHeight w:val="462"/>
        </w:trPr>
        <w:tc>
          <w:tcPr>
            <w:tcW w:w="4172" w:type="dxa"/>
            <w:tcBorders>
              <w:top w:val="single" w:sz="2" w:space="0" w:color="000000"/>
              <w:left w:val="single" w:sz="1" w:space="0" w:color="000000"/>
              <w:bottom w:val="single" w:sz="2" w:space="0" w:color="000000"/>
              <w:right w:val="single" w:sz="2" w:space="0" w:color="000000"/>
            </w:tcBorders>
            <w:shd w:val="clear" w:color="auto" w:fill="auto"/>
            <w:vAlign w:val="center"/>
          </w:tcPr>
          <w:p w14:paraId="7AAE411E" w14:textId="77777777" w:rsidR="006708B8" w:rsidRPr="006708B8" w:rsidRDefault="006708B8" w:rsidP="0005686C">
            <w:pPr>
              <w:rPr>
                <w:rFonts w:asciiTheme="minorHAnsi" w:hAnsiTheme="minorHAnsi" w:cstheme="minorHAnsi"/>
                <w:sz w:val="22"/>
                <w:szCs w:val="22"/>
              </w:rPr>
            </w:pPr>
            <w:r w:rsidRPr="006708B8">
              <w:rPr>
                <w:rFonts w:asciiTheme="minorHAnsi" w:hAnsiTheme="minorHAnsi" w:cstheme="minorHAnsi"/>
                <w:b/>
                <w:sz w:val="22"/>
                <w:szCs w:val="22"/>
              </w:rPr>
              <w:t>Total de l'assiette subventionnable**</w:t>
            </w:r>
          </w:p>
        </w:tc>
        <w:tc>
          <w:tcPr>
            <w:tcW w:w="2693" w:type="dxa"/>
            <w:tcBorders>
              <w:top w:val="single" w:sz="2" w:space="0" w:color="000000"/>
              <w:left w:val="single" w:sz="2" w:space="0" w:color="000000"/>
              <w:bottom w:val="single" w:sz="2" w:space="0" w:color="000000"/>
              <w:right w:val="single" w:sz="4" w:space="0" w:color="auto"/>
            </w:tcBorders>
            <w:shd w:val="clear" w:color="auto" w:fill="auto"/>
            <w:vAlign w:val="center"/>
          </w:tcPr>
          <w:p w14:paraId="0A05235F" w14:textId="77777777" w:rsidR="006708B8" w:rsidRPr="006708B8" w:rsidRDefault="006708B8" w:rsidP="0005686C">
            <w:pPr>
              <w:snapToGrid w:val="0"/>
              <w:jc w:val="center"/>
              <w:rPr>
                <w:rFonts w:asciiTheme="minorHAnsi" w:hAnsiTheme="minorHAnsi" w:cstheme="minorHAnsi"/>
                <w:sz w:val="22"/>
                <w:szCs w:val="22"/>
              </w:rPr>
            </w:pPr>
          </w:p>
        </w:tc>
      </w:tr>
      <w:tr w:rsidR="006708B8" w:rsidRPr="006708B8" w14:paraId="600067B8" w14:textId="77777777" w:rsidTr="0005686C">
        <w:trPr>
          <w:trHeight w:val="462"/>
        </w:trPr>
        <w:tc>
          <w:tcPr>
            <w:tcW w:w="417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AAEEAF" w14:textId="77777777" w:rsidR="006708B8" w:rsidRPr="006708B8" w:rsidRDefault="006708B8" w:rsidP="0005686C">
            <w:pPr>
              <w:rPr>
                <w:rFonts w:asciiTheme="minorHAnsi" w:hAnsiTheme="minorHAnsi" w:cstheme="minorHAnsi"/>
                <w:sz w:val="22"/>
                <w:szCs w:val="22"/>
              </w:rPr>
            </w:pPr>
            <w:r w:rsidRPr="006708B8">
              <w:rPr>
                <w:rFonts w:asciiTheme="minorHAnsi" w:hAnsiTheme="minorHAnsi" w:cstheme="minorHAnsi"/>
                <w:b/>
                <w:bCs/>
                <w:sz w:val="22"/>
                <w:szCs w:val="22"/>
              </w:rPr>
              <w:t>Total de la participation demandée***</w:t>
            </w:r>
          </w:p>
        </w:tc>
        <w:tc>
          <w:tcPr>
            <w:tcW w:w="2693" w:type="dxa"/>
            <w:tcBorders>
              <w:top w:val="single" w:sz="2" w:space="0" w:color="000000"/>
              <w:left w:val="single" w:sz="2" w:space="0" w:color="000000"/>
              <w:bottom w:val="single" w:sz="2" w:space="0" w:color="000000"/>
              <w:right w:val="single" w:sz="4" w:space="0" w:color="auto"/>
            </w:tcBorders>
            <w:shd w:val="clear" w:color="auto" w:fill="auto"/>
            <w:vAlign w:val="center"/>
          </w:tcPr>
          <w:p w14:paraId="27937BC8" w14:textId="77777777" w:rsidR="006708B8" w:rsidRPr="006708B8" w:rsidRDefault="006708B8" w:rsidP="0005686C">
            <w:pPr>
              <w:snapToGrid w:val="0"/>
              <w:jc w:val="center"/>
              <w:rPr>
                <w:rFonts w:asciiTheme="minorHAnsi" w:hAnsiTheme="minorHAnsi" w:cstheme="minorHAnsi"/>
                <w:sz w:val="22"/>
                <w:szCs w:val="22"/>
              </w:rPr>
            </w:pPr>
          </w:p>
        </w:tc>
      </w:tr>
      <w:tr w:rsidR="006708B8" w:rsidRPr="006708B8" w14:paraId="5C7C3554" w14:textId="77777777" w:rsidTr="0005686C">
        <w:trPr>
          <w:trHeight w:val="462"/>
        </w:trPr>
        <w:tc>
          <w:tcPr>
            <w:tcW w:w="4172" w:type="dxa"/>
            <w:tcBorders>
              <w:top w:val="single" w:sz="2" w:space="0" w:color="000000"/>
              <w:left w:val="single" w:sz="1" w:space="0" w:color="000000"/>
              <w:bottom w:val="single" w:sz="1" w:space="0" w:color="000000"/>
              <w:right w:val="single" w:sz="2" w:space="0" w:color="000000"/>
            </w:tcBorders>
            <w:shd w:val="clear" w:color="auto" w:fill="auto"/>
            <w:vAlign w:val="center"/>
          </w:tcPr>
          <w:p w14:paraId="0A97E34D" w14:textId="77777777" w:rsidR="006708B8" w:rsidRPr="006708B8" w:rsidRDefault="006708B8" w:rsidP="0005686C">
            <w:pPr>
              <w:rPr>
                <w:rFonts w:asciiTheme="minorHAnsi" w:hAnsiTheme="minorHAnsi" w:cstheme="minorHAnsi"/>
                <w:b/>
                <w:bCs/>
                <w:sz w:val="22"/>
                <w:szCs w:val="22"/>
              </w:rPr>
            </w:pPr>
            <w:r w:rsidRPr="006708B8">
              <w:rPr>
                <w:rFonts w:asciiTheme="minorHAnsi" w:hAnsiTheme="minorHAnsi" w:cstheme="minorHAnsi"/>
                <w:b/>
                <w:bCs/>
                <w:sz w:val="22"/>
                <w:szCs w:val="22"/>
              </w:rPr>
              <w:t>Total autres concours financiers</w:t>
            </w:r>
          </w:p>
        </w:tc>
        <w:tc>
          <w:tcPr>
            <w:tcW w:w="2693" w:type="dxa"/>
            <w:tcBorders>
              <w:top w:val="single" w:sz="2" w:space="0" w:color="000000"/>
              <w:left w:val="single" w:sz="2" w:space="0" w:color="000000"/>
              <w:bottom w:val="single" w:sz="2" w:space="0" w:color="000000"/>
              <w:right w:val="single" w:sz="4" w:space="0" w:color="auto"/>
            </w:tcBorders>
            <w:shd w:val="clear" w:color="auto" w:fill="auto"/>
            <w:vAlign w:val="center"/>
          </w:tcPr>
          <w:p w14:paraId="7FF7B232" w14:textId="77777777" w:rsidR="006708B8" w:rsidRPr="006708B8" w:rsidRDefault="006708B8" w:rsidP="0005686C">
            <w:pPr>
              <w:snapToGrid w:val="0"/>
              <w:jc w:val="center"/>
              <w:rPr>
                <w:rFonts w:asciiTheme="minorHAnsi" w:hAnsiTheme="minorHAnsi" w:cstheme="minorHAnsi"/>
                <w:sz w:val="22"/>
                <w:szCs w:val="22"/>
              </w:rPr>
            </w:pPr>
          </w:p>
        </w:tc>
      </w:tr>
      <w:tr w:rsidR="00D8434D" w:rsidRPr="006708B8" w14:paraId="0C2FA885" w14:textId="77777777" w:rsidTr="0005686C">
        <w:trPr>
          <w:trHeight w:val="462"/>
        </w:trPr>
        <w:tc>
          <w:tcPr>
            <w:tcW w:w="4172" w:type="dxa"/>
            <w:tcBorders>
              <w:left w:val="single" w:sz="1" w:space="0" w:color="000000"/>
              <w:bottom w:val="single" w:sz="1" w:space="0" w:color="000000"/>
              <w:right w:val="single" w:sz="2" w:space="0" w:color="000000"/>
            </w:tcBorders>
            <w:shd w:val="clear" w:color="auto" w:fill="auto"/>
            <w:vAlign w:val="center"/>
          </w:tcPr>
          <w:p w14:paraId="2416B973" w14:textId="77777777" w:rsidR="00D8434D" w:rsidRPr="006708B8" w:rsidRDefault="00D8434D" w:rsidP="0005686C">
            <w:pPr>
              <w:rPr>
                <w:rFonts w:asciiTheme="minorHAnsi" w:hAnsiTheme="minorHAnsi" w:cstheme="minorHAnsi"/>
                <w:b/>
                <w:bCs/>
                <w:sz w:val="22"/>
                <w:szCs w:val="22"/>
              </w:rPr>
            </w:pPr>
            <w:r>
              <w:rPr>
                <w:rFonts w:asciiTheme="minorHAnsi" w:hAnsiTheme="minorHAnsi" w:cstheme="minorHAnsi"/>
                <w:b/>
                <w:bCs/>
                <w:sz w:val="22"/>
                <w:szCs w:val="22"/>
              </w:rPr>
              <w:t>Total autofinancement</w:t>
            </w:r>
          </w:p>
        </w:tc>
        <w:tc>
          <w:tcPr>
            <w:tcW w:w="2693" w:type="dxa"/>
            <w:tcBorders>
              <w:top w:val="single" w:sz="2" w:space="0" w:color="000000"/>
              <w:left w:val="single" w:sz="2" w:space="0" w:color="000000"/>
              <w:bottom w:val="single" w:sz="2" w:space="0" w:color="000000"/>
              <w:right w:val="single" w:sz="4" w:space="0" w:color="auto"/>
            </w:tcBorders>
            <w:shd w:val="clear" w:color="auto" w:fill="auto"/>
            <w:vAlign w:val="center"/>
          </w:tcPr>
          <w:p w14:paraId="16D533C4" w14:textId="77777777" w:rsidR="00D8434D" w:rsidRPr="006708B8" w:rsidRDefault="00D8434D" w:rsidP="0005686C">
            <w:pPr>
              <w:snapToGrid w:val="0"/>
              <w:jc w:val="center"/>
              <w:rPr>
                <w:rFonts w:asciiTheme="minorHAnsi" w:hAnsiTheme="minorHAnsi" w:cstheme="minorHAnsi"/>
                <w:sz w:val="22"/>
                <w:szCs w:val="22"/>
              </w:rPr>
            </w:pPr>
          </w:p>
        </w:tc>
      </w:tr>
      <w:tr w:rsidR="006708B8" w:rsidRPr="006708B8" w14:paraId="372C5AD1" w14:textId="77777777" w:rsidTr="0005686C">
        <w:trPr>
          <w:trHeight w:val="462"/>
        </w:trPr>
        <w:tc>
          <w:tcPr>
            <w:tcW w:w="4172" w:type="dxa"/>
            <w:tcBorders>
              <w:left w:val="single" w:sz="1" w:space="0" w:color="000000"/>
              <w:bottom w:val="single" w:sz="1" w:space="0" w:color="000000"/>
              <w:right w:val="single" w:sz="2" w:space="0" w:color="000000"/>
            </w:tcBorders>
            <w:shd w:val="clear" w:color="auto" w:fill="auto"/>
            <w:vAlign w:val="center"/>
          </w:tcPr>
          <w:p w14:paraId="1B60A047" w14:textId="77777777" w:rsidR="006708B8" w:rsidRPr="006708B8" w:rsidRDefault="006708B8" w:rsidP="0005686C">
            <w:pPr>
              <w:rPr>
                <w:rFonts w:asciiTheme="minorHAnsi" w:hAnsiTheme="minorHAnsi" w:cstheme="minorHAnsi"/>
                <w:b/>
                <w:bCs/>
                <w:sz w:val="22"/>
                <w:szCs w:val="22"/>
              </w:rPr>
            </w:pPr>
            <w:r w:rsidRPr="006708B8">
              <w:rPr>
                <w:rFonts w:asciiTheme="minorHAnsi" w:hAnsiTheme="minorHAnsi" w:cstheme="minorHAnsi"/>
                <w:b/>
                <w:bCs/>
                <w:sz w:val="22"/>
                <w:szCs w:val="22"/>
              </w:rPr>
              <w:t>Taux de subventionnement du projet</w:t>
            </w:r>
          </w:p>
          <w:p w14:paraId="64F192D7" w14:textId="77777777" w:rsidR="006708B8" w:rsidRPr="006708B8" w:rsidRDefault="006708B8" w:rsidP="0005686C">
            <w:pPr>
              <w:rPr>
                <w:rFonts w:asciiTheme="minorHAnsi" w:hAnsiTheme="minorHAnsi" w:cstheme="minorHAnsi"/>
                <w:sz w:val="22"/>
                <w:szCs w:val="22"/>
              </w:rPr>
            </w:pPr>
            <w:r w:rsidRPr="006708B8">
              <w:rPr>
                <w:rFonts w:asciiTheme="minorHAnsi" w:hAnsiTheme="minorHAnsi" w:cstheme="minorHAnsi"/>
                <w:sz w:val="22"/>
                <w:szCs w:val="22"/>
              </w:rPr>
              <w:t>(= participation / coût complet)</w:t>
            </w:r>
          </w:p>
        </w:tc>
        <w:tc>
          <w:tcPr>
            <w:tcW w:w="2693" w:type="dxa"/>
            <w:tcBorders>
              <w:top w:val="single" w:sz="2" w:space="0" w:color="000000"/>
              <w:left w:val="single" w:sz="2" w:space="0" w:color="000000"/>
              <w:bottom w:val="single" w:sz="2" w:space="0" w:color="000000"/>
              <w:right w:val="single" w:sz="4" w:space="0" w:color="auto"/>
            </w:tcBorders>
            <w:shd w:val="clear" w:color="auto" w:fill="auto"/>
            <w:vAlign w:val="center"/>
          </w:tcPr>
          <w:p w14:paraId="229B3426" w14:textId="77777777" w:rsidR="006708B8" w:rsidRPr="006708B8" w:rsidRDefault="006708B8" w:rsidP="0005686C">
            <w:pPr>
              <w:snapToGrid w:val="0"/>
              <w:jc w:val="center"/>
              <w:rPr>
                <w:rFonts w:asciiTheme="minorHAnsi" w:hAnsiTheme="minorHAnsi" w:cstheme="minorHAnsi"/>
                <w:sz w:val="22"/>
                <w:szCs w:val="22"/>
              </w:rPr>
            </w:pPr>
          </w:p>
        </w:tc>
      </w:tr>
    </w:tbl>
    <w:p w14:paraId="3BA4C291" w14:textId="77777777" w:rsidR="006708B8" w:rsidRPr="006708B8" w:rsidRDefault="006708B8" w:rsidP="006708B8">
      <w:pPr>
        <w:rPr>
          <w:rFonts w:asciiTheme="minorHAnsi" w:hAnsiTheme="minorHAnsi" w:cstheme="minorHAnsi"/>
          <w:sz w:val="22"/>
          <w:szCs w:val="22"/>
        </w:rPr>
      </w:pPr>
    </w:p>
    <w:p w14:paraId="3AC908D2" w14:textId="77777777" w:rsidR="006708B8" w:rsidRPr="006708B8" w:rsidRDefault="006708B8" w:rsidP="006708B8">
      <w:pPr>
        <w:rPr>
          <w:rFonts w:asciiTheme="minorHAnsi" w:hAnsiTheme="minorHAnsi" w:cstheme="minorHAnsi"/>
          <w:sz w:val="22"/>
          <w:szCs w:val="22"/>
        </w:rPr>
      </w:pPr>
      <w:r w:rsidRPr="006708B8">
        <w:rPr>
          <w:rFonts w:asciiTheme="minorHAnsi" w:hAnsiTheme="minorHAnsi" w:cstheme="minorHAnsi"/>
          <w:sz w:val="22"/>
          <w:szCs w:val="22"/>
        </w:rPr>
        <w:t xml:space="preserve">* </w:t>
      </w:r>
      <w:r w:rsidRPr="006708B8">
        <w:rPr>
          <w:rFonts w:asciiTheme="minorHAnsi" w:hAnsiTheme="minorHAnsi" w:cstheme="minorHAnsi"/>
          <w:b/>
          <w:color w:val="000000"/>
          <w:sz w:val="22"/>
          <w:szCs w:val="22"/>
        </w:rPr>
        <w:t>Le coût:</w:t>
      </w:r>
      <w:r w:rsidRPr="006708B8">
        <w:rPr>
          <w:rFonts w:asciiTheme="minorHAnsi" w:hAnsiTheme="minorHAnsi" w:cstheme="minorHAnsi"/>
          <w:color w:val="000000"/>
          <w:sz w:val="22"/>
          <w:szCs w:val="22"/>
        </w:rPr>
        <w:t xml:space="preserve"> le coût inclut l’ensemble des coûts liés au projet. </w:t>
      </w:r>
      <w:r w:rsidRPr="006708B8">
        <w:rPr>
          <w:rFonts w:asciiTheme="minorHAnsi" w:hAnsiTheme="minorHAnsi" w:cstheme="minorHAnsi"/>
          <w:color w:val="000000"/>
          <w:sz w:val="22"/>
          <w:szCs w:val="22"/>
          <w:u w:val="single"/>
        </w:rPr>
        <w:t>Ce coût doit être indiqué TTC.</w:t>
      </w:r>
    </w:p>
    <w:p w14:paraId="4D643974" w14:textId="77777777" w:rsidR="006708B8" w:rsidRPr="006708B8" w:rsidRDefault="006708B8" w:rsidP="006708B8">
      <w:pPr>
        <w:rPr>
          <w:rFonts w:asciiTheme="minorHAnsi" w:hAnsiTheme="minorHAnsi" w:cstheme="minorHAnsi"/>
          <w:sz w:val="22"/>
          <w:szCs w:val="22"/>
        </w:rPr>
      </w:pPr>
    </w:p>
    <w:p w14:paraId="18FCF6D4" w14:textId="2A4CA7A2" w:rsidR="006708B8" w:rsidRPr="006708B8" w:rsidRDefault="006708B8" w:rsidP="006708B8">
      <w:pPr>
        <w:rPr>
          <w:rFonts w:asciiTheme="minorHAnsi" w:hAnsiTheme="minorHAnsi" w:cstheme="minorHAnsi"/>
          <w:sz w:val="22"/>
          <w:szCs w:val="22"/>
        </w:rPr>
      </w:pPr>
      <w:r w:rsidRPr="006708B8">
        <w:rPr>
          <w:rFonts w:asciiTheme="minorHAnsi" w:hAnsiTheme="minorHAnsi" w:cstheme="minorHAnsi"/>
          <w:sz w:val="22"/>
          <w:szCs w:val="22"/>
        </w:rPr>
        <w:t xml:space="preserve">** </w:t>
      </w:r>
      <w:r w:rsidRPr="006708B8">
        <w:rPr>
          <w:rFonts w:asciiTheme="minorHAnsi" w:hAnsiTheme="minorHAnsi" w:cstheme="minorHAnsi"/>
          <w:b/>
          <w:color w:val="000000"/>
          <w:sz w:val="22"/>
          <w:szCs w:val="22"/>
        </w:rPr>
        <w:t xml:space="preserve">L'assiette subventionnable </w:t>
      </w:r>
      <w:r w:rsidRPr="006708B8">
        <w:rPr>
          <w:rFonts w:asciiTheme="minorHAnsi" w:hAnsiTheme="minorHAnsi" w:cstheme="minorHAnsi"/>
          <w:color w:val="000000"/>
          <w:sz w:val="22"/>
          <w:szCs w:val="22"/>
        </w:rPr>
        <w:t xml:space="preserve">est le coût </w:t>
      </w:r>
      <w:r w:rsidRPr="006708B8">
        <w:rPr>
          <w:rFonts w:asciiTheme="minorHAnsi" w:hAnsiTheme="minorHAnsi" w:cstheme="minorHAnsi"/>
          <w:b/>
          <w:color w:val="000000"/>
          <w:sz w:val="22"/>
          <w:szCs w:val="22"/>
        </w:rPr>
        <w:t>sans</w:t>
      </w:r>
      <w:r w:rsidRPr="006708B8">
        <w:rPr>
          <w:rFonts w:asciiTheme="minorHAnsi" w:hAnsiTheme="minorHAnsi" w:cstheme="minorHAnsi"/>
          <w:color w:val="000000"/>
          <w:sz w:val="22"/>
          <w:szCs w:val="22"/>
        </w:rPr>
        <w:t xml:space="preserve"> la rémunération des personnels publics permanents. Seul</w:t>
      </w:r>
      <w:r w:rsidR="00F07F4F">
        <w:rPr>
          <w:rFonts w:asciiTheme="minorHAnsi" w:hAnsiTheme="minorHAnsi" w:cstheme="minorHAnsi"/>
          <w:color w:val="000000"/>
          <w:sz w:val="22"/>
          <w:szCs w:val="22"/>
        </w:rPr>
        <w:t>e</w:t>
      </w:r>
      <w:r w:rsidRPr="006708B8">
        <w:rPr>
          <w:rFonts w:asciiTheme="minorHAnsi" w:hAnsiTheme="minorHAnsi" w:cstheme="minorHAnsi"/>
          <w:color w:val="000000"/>
          <w:sz w:val="22"/>
          <w:szCs w:val="22"/>
        </w:rPr>
        <w:t xml:space="preserve">s les associations, les chambres d’agriculture, </w:t>
      </w:r>
      <w:r w:rsidR="00F07F4F">
        <w:rPr>
          <w:rFonts w:asciiTheme="minorHAnsi" w:hAnsiTheme="minorHAnsi" w:cstheme="minorHAnsi"/>
          <w:color w:val="000000"/>
          <w:sz w:val="22"/>
          <w:szCs w:val="22"/>
        </w:rPr>
        <w:t xml:space="preserve">et </w:t>
      </w:r>
      <w:r w:rsidRPr="006708B8">
        <w:rPr>
          <w:rFonts w:asciiTheme="minorHAnsi" w:hAnsiTheme="minorHAnsi" w:cstheme="minorHAnsi"/>
          <w:color w:val="000000"/>
          <w:sz w:val="22"/>
          <w:szCs w:val="22"/>
        </w:rPr>
        <w:t xml:space="preserve">structures privées peuvent prétendre au financement des rémunérations des personnels permanents dans le cadre de cet appel à projets. Ces structures devront attester le cas échéant qu'il n'y a pas de double financement des personnels permanents affectés au projet pour que ces salaires puissent entrer dans l'assiette subventionnable. </w:t>
      </w:r>
      <w:r w:rsidRPr="006708B8">
        <w:rPr>
          <w:rFonts w:asciiTheme="minorHAnsi" w:hAnsiTheme="minorHAnsi" w:cstheme="minorHAnsi"/>
          <w:color w:val="000000"/>
          <w:sz w:val="22"/>
          <w:szCs w:val="22"/>
          <w:u w:val="single"/>
        </w:rPr>
        <w:t>Cette assiette doit être indiquée en HT si le porteur de projet récupère la TVA sur les dépenses indiquées. Dans le cas contraire, l'assiette doit être indiquée en TTC.</w:t>
      </w:r>
    </w:p>
    <w:p w14:paraId="3B95D4C5" w14:textId="77777777" w:rsidR="006708B8" w:rsidRPr="006708B8" w:rsidRDefault="006708B8" w:rsidP="006708B8">
      <w:pPr>
        <w:rPr>
          <w:rFonts w:asciiTheme="minorHAnsi" w:hAnsiTheme="minorHAnsi" w:cstheme="minorHAnsi"/>
          <w:sz w:val="22"/>
          <w:szCs w:val="22"/>
        </w:rPr>
      </w:pPr>
    </w:p>
    <w:p w14:paraId="7E10546B" w14:textId="77777777" w:rsidR="006708B8" w:rsidRPr="006708B8" w:rsidRDefault="006708B8" w:rsidP="006708B8">
      <w:pPr>
        <w:rPr>
          <w:rFonts w:asciiTheme="minorHAnsi" w:hAnsiTheme="minorHAnsi" w:cstheme="minorHAnsi"/>
          <w:b/>
          <w:color w:val="000000"/>
          <w:sz w:val="22"/>
          <w:szCs w:val="22"/>
        </w:rPr>
      </w:pPr>
      <w:r w:rsidRPr="006708B8">
        <w:rPr>
          <w:rFonts w:asciiTheme="minorHAnsi" w:hAnsiTheme="minorHAnsi" w:cstheme="minorHAnsi"/>
          <w:sz w:val="22"/>
          <w:szCs w:val="22"/>
        </w:rPr>
        <w:t xml:space="preserve">*** </w:t>
      </w:r>
      <w:r w:rsidRPr="006708B8">
        <w:rPr>
          <w:rFonts w:asciiTheme="minorHAnsi" w:hAnsiTheme="minorHAnsi" w:cstheme="minorHAnsi"/>
          <w:b/>
          <w:bCs/>
          <w:color w:val="000000"/>
          <w:sz w:val="22"/>
          <w:szCs w:val="22"/>
        </w:rPr>
        <w:t xml:space="preserve">Deux </w:t>
      </w:r>
      <w:r w:rsidRPr="006708B8">
        <w:rPr>
          <w:rFonts w:asciiTheme="minorHAnsi" w:hAnsiTheme="minorHAnsi" w:cstheme="minorHAnsi"/>
          <w:b/>
          <w:color w:val="000000"/>
          <w:sz w:val="22"/>
          <w:szCs w:val="22"/>
        </w:rPr>
        <w:t>règles s'appliquent :</w:t>
      </w:r>
    </w:p>
    <w:p w14:paraId="53837851" w14:textId="77777777" w:rsidR="006708B8" w:rsidRPr="006708B8" w:rsidRDefault="006708B8" w:rsidP="006708B8">
      <w:pPr>
        <w:numPr>
          <w:ilvl w:val="0"/>
          <w:numId w:val="7"/>
        </w:numPr>
        <w:rPr>
          <w:rFonts w:asciiTheme="minorHAnsi" w:hAnsiTheme="minorHAnsi" w:cstheme="minorHAnsi"/>
          <w:color w:val="000000"/>
          <w:sz w:val="22"/>
          <w:szCs w:val="22"/>
        </w:rPr>
      </w:pPr>
      <w:r w:rsidRPr="006708B8">
        <w:rPr>
          <w:rFonts w:asciiTheme="minorHAnsi" w:hAnsiTheme="minorHAnsi" w:cstheme="minorHAnsi"/>
          <w:color w:val="000000"/>
          <w:sz w:val="22"/>
          <w:szCs w:val="22"/>
        </w:rPr>
        <w:t>les postes de dépenses doivent être les mêmes que ceux indiqués dans l'assiette</w:t>
      </w:r>
      <w:r w:rsidRPr="006708B8">
        <w:rPr>
          <w:rFonts w:asciiTheme="minorHAnsi" w:hAnsiTheme="minorHAnsi" w:cstheme="minorHAnsi"/>
          <w:b/>
          <w:color w:val="000000"/>
          <w:sz w:val="22"/>
          <w:szCs w:val="22"/>
        </w:rPr>
        <w:t xml:space="preserve"> subventionnable</w:t>
      </w:r>
      <w:r w:rsidRPr="006708B8">
        <w:rPr>
          <w:rFonts w:asciiTheme="minorHAnsi" w:hAnsiTheme="minorHAnsi" w:cstheme="minorHAnsi"/>
          <w:color w:val="000000"/>
          <w:sz w:val="22"/>
          <w:szCs w:val="22"/>
        </w:rPr>
        <w:t>,</w:t>
      </w:r>
    </w:p>
    <w:p w14:paraId="75ABA78B" w14:textId="77777777" w:rsidR="006708B8" w:rsidRPr="006708B8" w:rsidRDefault="006708B8" w:rsidP="006708B8">
      <w:pPr>
        <w:numPr>
          <w:ilvl w:val="0"/>
          <w:numId w:val="7"/>
        </w:numPr>
        <w:rPr>
          <w:rFonts w:asciiTheme="minorHAnsi" w:hAnsiTheme="minorHAnsi" w:cstheme="minorHAnsi"/>
          <w:sz w:val="22"/>
          <w:szCs w:val="22"/>
        </w:rPr>
      </w:pPr>
      <w:r w:rsidRPr="006708B8">
        <w:rPr>
          <w:rFonts w:asciiTheme="minorHAnsi" w:hAnsiTheme="minorHAnsi" w:cstheme="minorHAnsi"/>
          <w:color w:val="000000"/>
          <w:sz w:val="22"/>
          <w:szCs w:val="22"/>
        </w:rPr>
        <w:t xml:space="preserve">le total de la participation demandée ne doit dépasser ni 75% du </w:t>
      </w:r>
      <w:r w:rsidRPr="006708B8">
        <w:rPr>
          <w:rFonts w:asciiTheme="minorHAnsi" w:hAnsiTheme="minorHAnsi" w:cstheme="minorHAnsi"/>
          <w:b/>
          <w:color w:val="000000"/>
          <w:sz w:val="22"/>
          <w:szCs w:val="22"/>
        </w:rPr>
        <w:t xml:space="preserve">coût </w:t>
      </w:r>
      <w:r w:rsidRPr="006708B8">
        <w:rPr>
          <w:rFonts w:asciiTheme="minorHAnsi" w:hAnsiTheme="minorHAnsi" w:cstheme="minorHAnsi"/>
          <w:color w:val="000000"/>
          <w:sz w:val="22"/>
          <w:szCs w:val="22"/>
        </w:rPr>
        <w:t>du projet, ni le montant de l'assiette subventionnable. La limite maximale est donc le montant le plus faible entre ces deux montants.</w:t>
      </w:r>
    </w:p>
    <w:p w14:paraId="554783D2" w14:textId="77777777" w:rsidR="007E107D" w:rsidRPr="006708B8" w:rsidRDefault="007E107D">
      <w:pPr>
        <w:tabs>
          <w:tab w:val="left" w:pos="0"/>
          <w:tab w:val="left" w:pos="1134"/>
          <w:tab w:val="left" w:pos="6799"/>
          <w:tab w:val="left" w:pos="7080"/>
          <w:tab w:val="left" w:pos="7788"/>
          <w:tab w:val="left" w:pos="8496"/>
          <w:tab w:val="left" w:pos="9204"/>
          <w:tab w:val="left" w:pos="9912"/>
        </w:tabs>
        <w:spacing w:line="276" w:lineRule="auto"/>
        <w:rPr>
          <w:rFonts w:ascii="Arial" w:hAnsi="Arial" w:cs="Arial"/>
        </w:rPr>
      </w:pPr>
    </w:p>
    <w:sectPr w:rsidR="007E107D" w:rsidRPr="006708B8" w:rsidSect="0084785E">
      <w:pgSz w:w="16838" w:h="11906" w:orient="landscape"/>
      <w:pgMar w:top="1417" w:right="1417" w:bottom="1417" w:left="1258" w:header="360" w:footer="8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D8B2C" w14:textId="77777777" w:rsidR="007E0E9B" w:rsidRDefault="007E0E9B">
      <w:r>
        <w:separator/>
      </w:r>
    </w:p>
  </w:endnote>
  <w:endnote w:type="continuationSeparator" w:id="0">
    <w:p w14:paraId="48BDB0D2" w14:textId="77777777" w:rsidR="007E0E9B" w:rsidRDefault="007E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82ED" w14:textId="44F372B5" w:rsidR="007E107D" w:rsidRDefault="00F55FCD">
    <w:pPr>
      <w:pStyle w:val="Pieddepage"/>
      <w:jc w:val="right"/>
    </w:pPr>
    <w:r>
      <w:t xml:space="preserve">  </w:t>
    </w:r>
    <w:r>
      <w:fldChar w:fldCharType="begin"/>
    </w:r>
    <w:r>
      <w:instrText>PAGE</w:instrText>
    </w:r>
    <w:r>
      <w:fldChar w:fldCharType="separate"/>
    </w:r>
    <w:r w:rsidR="00190C59">
      <w:rPr>
        <w:noProof/>
      </w:rPr>
      <w:t>2</w:t>
    </w:r>
    <w:r>
      <w:fldChar w:fldCharType="end"/>
    </w:r>
  </w:p>
  <w:p w14:paraId="3E2EBD8D" w14:textId="77777777" w:rsidR="007E107D" w:rsidRDefault="007E107D">
    <w:pPr>
      <w:pStyle w:val="Pieddepage"/>
      <w:rPr>
        <w:sz w:val="20"/>
        <w:lang w:eastAsia="fr-FR"/>
      </w:rPr>
    </w:pPr>
  </w:p>
  <w:p w14:paraId="222AA304" w14:textId="77777777" w:rsidR="007E107D" w:rsidRDefault="007E107D">
    <w:pPr>
      <w:pStyle w:val="Pieddepage"/>
      <w:rPr>
        <w:sz w:val="20"/>
        <w:lang w:eastAsia="fr-FR"/>
      </w:rPr>
    </w:pPr>
  </w:p>
  <w:p w14:paraId="58BC8D4B" w14:textId="77777777" w:rsidR="007E107D" w:rsidRDefault="007E107D">
    <w:pPr>
      <w:pStyle w:val="Pieddepage"/>
      <w:rPr>
        <w:sz w:val="20"/>
        <w:lang w:eastAsia="fr-FR"/>
      </w:rPr>
    </w:pPr>
  </w:p>
  <w:p w14:paraId="548562F7" w14:textId="77777777" w:rsidR="007E107D" w:rsidRDefault="007E107D">
    <w:pPr>
      <w:pStyle w:val="Pieddepage"/>
      <w:rPr>
        <w:sz w:val="20"/>
        <w:lang w:eastAsia="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A108" w14:textId="77777777" w:rsidR="007E0E9B" w:rsidRDefault="007E0E9B">
      <w:r>
        <w:separator/>
      </w:r>
    </w:p>
  </w:footnote>
  <w:footnote w:type="continuationSeparator" w:id="0">
    <w:p w14:paraId="2C38B050" w14:textId="77777777" w:rsidR="007E0E9B" w:rsidRDefault="007E0E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64BB0" w14:textId="77777777" w:rsidR="007E107D" w:rsidRDefault="007E107D">
    <w:pPr>
      <w:pStyle w:val="En-tte"/>
      <w:jc w:val="center"/>
      <w:rPr>
        <w:sz w:val="20"/>
        <w:lang w:eastAsia="fr-FR"/>
      </w:rPr>
    </w:pPr>
  </w:p>
  <w:p w14:paraId="5D525496" w14:textId="77777777" w:rsidR="007E107D" w:rsidRDefault="00F55FCD">
    <w:pPr>
      <w:pStyle w:val="En-tte"/>
      <w:tabs>
        <w:tab w:val="left" w:pos="870"/>
      </w:tabs>
      <w:jc w:val="left"/>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477"/>
    <w:multiLevelType w:val="multilevel"/>
    <w:tmpl w:val="FC1C43E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AA0D49"/>
    <w:multiLevelType w:val="multilevel"/>
    <w:tmpl w:val="CDFA81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91B1BDE"/>
    <w:multiLevelType w:val="hybridMultilevel"/>
    <w:tmpl w:val="7226AF24"/>
    <w:lvl w:ilvl="0" w:tplc="F81005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4803CC"/>
    <w:multiLevelType w:val="multilevel"/>
    <w:tmpl w:val="B87CFE9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6504680"/>
    <w:multiLevelType w:val="multilevel"/>
    <w:tmpl w:val="DA267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8D752C6"/>
    <w:multiLevelType w:val="multilevel"/>
    <w:tmpl w:val="9BF0CABC"/>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69D56D92"/>
    <w:multiLevelType w:val="multilevel"/>
    <w:tmpl w:val="7BAE566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7D"/>
    <w:rsid w:val="000F6D84"/>
    <w:rsid w:val="00190C59"/>
    <w:rsid w:val="00264081"/>
    <w:rsid w:val="005C1541"/>
    <w:rsid w:val="006708B8"/>
    <w:rsid w:val="007E0E9B"/>
    <w:rsid w:val="007E107D"/>
    <w:rsid w:val="0084785E"/>
    <w:rsid w:val="008D2350"/>
    <w:rsid w:val="00C34C9B"/>
    <w:rsid w:val="00D77948"/>
    <w:rsid w:val="00D8434D"/>
    <w:rsid w:val="00F07F4F"/>
    <w:rsid w:val="00F55FC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78BA5"/>
  <w15:docId w15:val="{6D6B44FE-493D-4A78-AFAB-D476FAAC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2"/>
    <w:pPr>
      <w:suppressAutoHyphens/>
      <w:jc w:val="both"/>
    </w:pPr>
    <w:rPr>
      <w:sz w:val="24"/>
      <w:szCs w:val="24"/>
      <w:lang w:eastAsia="zh-CN"/>
    </w:rPr>
  </w:style>
  <w:style w:type="paragraph" w:styleId="Titre1">
    <w:name w:val="heading 1"/>
    <w:basedOn w:val="Normal"/>
    <w:next w:val="Normal"/>
    <w:qFormat/>
    <w:pPr>
      <w:keepNext/>
      <w:numPr>
        <w:numId w:val="1"/>
      </w:numPr>
      <w:jc w:val="center"/>
      <w:outlineLvl w:val="0"/>
    </w:pPr>
    <w:rPr>
      <w:b/>
      <w:u w:val="single"/>
    </w:rPr>
  </w:style>
  <w:style w:type="paragraph" w:styleId="Titre2">
    <w:name w:val="heading 2"/>
    <w:basedOn w:val="Normal"/>
    <w:next w:val="Normal"/>
    <w:qFormat/>
    <w:pPr>
      <w:keepNext/>
      <w:numPr>
        <w:ilvl w:val="1"/>
        <w:numId w:val="1"/>
      </w:numPr>
      <w:outlineLvl w:val="1"/>
    </w:pPr>
    <w:rPr>
      <w:rFonts w:ascii="Arial" w:hAnsi="Arial" w:cs="Arial"/>
      <w:b/>
      <w:bCs/>
      <w:sz w:val="22"/>
      <w:u w:val="single"/>
    </w:rPr>
  </w:style>
  <w:style w:type="paragraph" w:styleId="Titre3">
    <w:name w:val="heading 3"/>
    <w:qFormat/>
    <w:pPr>
      <w:widowControl w:val="0"/>
      <w:numPr>
        <w:ilvl w:val="2"/>
        <w:numId w:val="1"/>
      </w:numPr>
      <w:suppressAutoHyphens/>
      <w:spacing w:before="140"/>
      <w:outlineLvl w:val="2"/>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cs="Calibri"/>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Wingdings" w:hAnsi="Wingdings" w:cs="Wingdings"/>
    </w:rPr>
  </w:style>
  <w:style w:type="character" w:customStyle="1" w:styleId="WW8Num4z1">
    <w:name w:val="WW8Num4z1"/>
    <w:qFormat/>
    <w:rPr>
      <w:rFonts w:ascii="Wingdings" w:hAnsi="Wingdings" w:cs="Open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OpenSymbol"/>
    </w:rPr>
  </w:style>
  <w:style w:type="character" w:customStyle="1" w:styleId="WW8Num7z0">
    <w:name w:val="WW8Num7z0"/>
    <w:qFormat/>
    <w:rPr>
      <w:rFonts w:ascii="Symbol" w:hAnsi="Symbol" w:cs="Open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Arial" w:hAnsi="Arial" w:cs="Aria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Arial" w:eastAsia="Arial" w:hAnsi="Arial" w:cs="Aria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Wingdings" w:hAnsi="Wingdings" w:cs="Wingdings"/>
    </w:rPr>
  </w:style>
  <w:style w:type="character" w:customStyle="1" w:styleId="WW8Num15z0">
    <w:name w:val="WW8Num15z0"/>
    <w:qFormat/>
    <w:rPr>
      <w:rFonts w:ascii="Arial" w:eastAsia="Arial" w:hAnsi="Arial" w:cs="Arial"/>
      <w:color w:val="1C1C1C"/>
      <w:w w:val="140"/>
      <w:sz w:val="23"/>
      <w:szCs w:val="23"/>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Arial" w:eastAsia="Arial" w:hAnsi="Arial" w:cs="Arial"/>
      <w:color w:val="1C1C1C"/>
      <w:w w:val="140"/>
      <w:sz w:val="23"/>
      <w:szCs w:val="23"/>
    </w:rPr>
  </w:style>
  <w:style w:type="character" w:customStyle="1" w:styleId="WW8Num18z2">
    <w:name w:val="WW8Num18z2"/>
    <w:qFormat/>
    <w:rPr>
      <w:rFonts w:ascii="Arial" w:eastAsia="Arial" w:hAnsi="Arial" w:cs="Arial"/>
      <w:color w:val="1A1A1A"/>
      <w:w w:val="149"/>
      <w:sz w:val="23"/>
      <w:szCs w:val="23"/>
    </w:rPr>
  </w:style>
  <w:style w:type="character" w:customStyle="1" w:styleId="WW8Num18z3">
    <w:name w:val="WW8Num18z3"/>
    <w:qFormat/>
    <w:rPr>
      <w:rFonts w:ascii="Arial" w:eastAsia="Arial" w:hAnsi="Arial" w:cs="Arial"/>
      <w:color w:val="1A1A1A"/>
      <w:w w:val="182"/>
      <w:sz w:val="23"/>
      <w:szCs w:val="23"/>
    </w:rPr>
  </w:style>
  <w:style w:type="character" w:customStyle="1" w:styleId="WW8Num18z4">
    <w:name w:val="WW8Num18z4"/>
    <w:qFormat/>
  </w:style>
  <w:style w:type="character" w:customStyle="1" w:styleId="Policepardfaut2">
    <w:name w:val="Police par défaut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Policepardfaut1">
    <w:name w:val="Police par défaut1"/>
    <w:qFormat/>
  </w:style>
  <w:style w:type="character" w:customStyle="1" w:styleId="Puces">
    <w:name w:val="Puces"/>
    <w:qFormat/>
    <w:rPr>
      <w:rFonts w:ascii="OpenSymbol" w:eastAsia="OpenSymbol" w:hAnsi="OpenSymbol" w:cs="OpenSymbol"/>
    </w:rPr>
  </w:style>
  <w:style w:type="character" w:customStyle="1" w:styleId="Marquedecommentaire1">
    <w:name w:val="Marque de commentaire1"/>
    <w:qFormat/>
    <w:rPr>
      <w:sz w:val="16"/>
      <w:szCs w:val="16"/>
    </w:rPr>
  </w:style>
  <w:style w:type="character" w:customStyle="1" w:styleId="CommentaireCar">
    <w:name w:val="Commentaire Car"/>
    <w:qFormat/>
  </w:style>
  <w:style w:type="character" w:customStyle="1" w:styleId="ObjetducommentaireCar">
    <w:name w:val="Objet du commentaire Car"/>
    <w:qFormat/>
    <w:rPr>
      <w:b/>
      <w:bCs/>
    </w:rPr>
  </w:style>
  <w:style w:type="character" w:customStyle="1" w:styleId="TextedebullesCar">
    <w:name w:val="Texte de bulles Car"/>
    <w:qFormat/>
    <w:rPr>
      <w:rFonts w:ascii="Tahoma" w:hAnsi="Tahoma" w:cs="Tahoma"/>
      <w:sz w:val="16"/>
      <w:szCs w:val="16"/>
    </w:rPr>
  </w:style>
  <w:style w:type="character" w:customStyle="1" w:styleId="apple-converted-space">
    <w:name w:val="apple-converted-space"/>
    <w:qFormat/>
  </w:style>
  <w:style w:type="character" w:customStyle="1" w:styleId="LienInternet">
    <w:name w:val="Lien Internet"/>
    <w:rPr>
      <w:color w:val="0000FF"/>
      <w:u w:val="single"/>
    </w:rPr>
  </w:style>
  <w:style w:type="character" w:styleId="Lienhypertextesuivivisit">
    <w:name w:val="FollowedHyperlink"/>
    <w:qFormat/>
    <w:rPr>
      <w:color w:val="800080"/>
      <w:u w:val="single"/>
    </w:rPr>
  </w:style>
  <w:style w:type="character" w:customStyle="1" w:styleId="CommentaireCar1">
    <w:name w:val="Commentaire Car1"/>
    <w:basedOn w:val="Policepardfaut"/>
    <w:link w:val="Commentaire"/>
    <w:qFormat/>
    <w:rsid w:val="00240FC0"/>
    <w:rPr>
      <w:lang w:eastAsia="zh-CN"/>
    </w:rPr>
  </w:style>
  <w:style w:type="character" w:styleId="Marquedecommentaire">
    <w:name w:val="annotation reference"/>
    <w:qFormat/>
    <w:rsid w:val="00240FC0"/>
    <w:rPr>
      <w:sz w:val="16"/>
      <w:szCs w:val="16"/>
    </w:rPr>
  </w:style>
  <w:style w:type="character" w:customStyle="1" w:styleId="ListLabel1">
    <w:name w:val="ListLabel 1"/>
    <w:qFormat/>
    <w:rPr>
      <w:rFonts w:cs="Courier New"/>
    </w:rPr>
  </w:style>
  <w:style w:type="character" w:customStyle="1" w:styleId="ListLabel2">
    <w:name w:val="ListLabel 2"/>
    <w:qFormat/>
    <w:rPr>
      <w:rFonts w:eastAsia="Times New Roman" w:cs="Arial"/>
    </w:rPr>
  </w:style>
  <w:style w:type="character" w:customStyle="1" w:styleId="ListLabel3">
    <w:name w:val="ListLabel 3"/>
    <w:qFormat/>
    <w:rPr>
      <w:rFonts w:ascii="Arial" w:eastAsia="Times New Roman" w:hAnsi="Arial"/>
      <w:sz w:val="20"/>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Tahoma"/>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ascii="Liberation Sans" w:hAnsi="Liberation Sans" w:cs="Tahoma"/>
    </w:rPr>
  </w:style>
  <w:style w:type="paragraph" w:customStyle="1" w:styleId="Titre20">
    <w:name w:val="Titre2"/>
    <w:basedOn w:val="Normal"/>
    <w:qFormat/>
    <w:pPr>
      <w:keepNext/>
      <w:spacing w:before="240" w:after="120"/>
    </w:pPr>
    <w:rPr>
      <w:rFonts w:ascii="Liberation Sans" w:eastAsia="Microsoft YaHei" w:hAnsi="Liberation Sans" w:cs="Mangal"/>
      <w:sz w:val="28"/>
      <w:szCs w:val="28"/>
    </w:rPr>
  </w:style>
  <w:style w:type="paragraph" w:customStyle="1" w:styleId="Titre10">
    <w:name w:val="Titre1"/>
    <w:basedOn w:val="Normal"/>
    <w:qFormat/>
    <w:pPr>
      <w:keepNext/>
      <w:spacing w:before="240" w:after="120"/>
    </w:pPr>
    <w:rPr>
      <w:rFonts w:ascii="Liberation Sans" w:eastAsia="Lucida Sans Unicode" w:hAnsi="Liberation Sans" w:cs="Tahoma"/>
      <w:sz w:val="28"/>
      <w:szCs w:val="28"/>
    </w:rPr>
  </w:style>
  <w:style w:type="paragraph" w:customStyle="1" w:styleId="Lgende1">
    <w:name w:val="Légende1"/>
    <w:basedOn w:val="Normal"/>
    <w:qFormat/>
    <w:pPr>
      <w:suppressLineNumbers/>
      <w:spacing w:before="120" w:after="120"/>
    </w:pPr>
    <w:rPr>
      <w:rFonts w:ascii="Liberation Sans" w:hAnsi="Liberation Sans" w:cs="Tahoma"/>
      <w:i/>
      <w:i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Listecouleur-Accent11">
    <w:name w:val="Liste couleur - Accent 11"/>
    <w:basedOn w:val="Normal"/>
    <w:qFormat/>
    <w:pPr>
      <w:ind w:left="720"/>
    </w:pPr>
    <w:rPr>
      <w:rFonts w:ascii="Calibri" w:eastAsia="Calibri" w:hAnsi="Calibri" w:cs="Calibri"/>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Default">
    <w:name w:val="Default"/>
    <w:basedOn w:val="Normal"/>
    <w:qFormat/>
    <w:rPr>
      <w:rFonts w:ascii="Arial" w:eastAsia="Arial" w:hAnsi="Arial" w:cs="Arial"/>
      <w:color w:val="000000"/>
    </w:rPr>
  </w:style>
  <w:style w:type="paragraph" w:customStyle="1" w:styleId="Commentaire1">
    <w:name w:val="Commentaire1"/>
    <w:basedOn w:val="Normal"/>
    <w:qFormat/>
    <w:rPr>
      <w:sz w:val="20"/>
      <w:szCs w:val="20"/>
    </w:rPr>
  </w:style>
  <w:style w:type="paragraph" w:styleId="Objetducommentaire">
    <w:name w:val="annotation subject"/>
    <w:basedOn w:val="Commentaire1"/>
    <w:next w:val="Commentaire1"/>
    <w:qFormat/>
    <w:rPr>
      <w:b/>
      <w:bCs/>
    </w:rPr>
  </w:style>
  <w:style w:type="paragraph" w:styleId="Textedebulles">
    <w:name w:val="Balloon Text"/>
    <w:basedOn w:val="Normal"/>
    <w:qFormat/>
    <w:rPr>
      <w:rFonts w:ascii="Tahoma" w:hAnsi="Tahoma" w:cs="Tahoma"/>
      <w:sz w:val="16"/>
      <w:szCs w:val="16"/>
    </w:rPr>
  </w:style>
  <w:style w:type="paragraph" w:customStyle="1" w:styleId="Tramecouleur-Accent11">
    <w:name w:val="Trame couleur - Accent 11"/>
    <w:qFormat/>
    <w:pPr>
      <w:suppressAutoHyphens/>
    </w:pPr>
    <w:rPr>
      <w:sz w:val="24"/>
      <w:szCs w:val="24"/>
      <w:lang w:eastAsia="zh-CN"/>
    </w:rPr>
  </w:style>
  <w:style w:type="paragraph" w:styleId="Rvision">
    <w:name w:val="Revision"/>
    <w:qFormat/>
    <w:pPr>
      <w:suppressAutoHyphens/>
    </w:pPr>
    <w:rPr>
      <w:sz w:val="24"/>
      <w:szCs w:val="24"/>
      <w:lang w:eastAsia="zh-CN"/>
    </w:rPr>
  </w:style>
  <w:style w:type="paragraph" w:styleId="Paragraphedeliste">
    <w:name w:val="List Paragraph"/>
    <w:basedOn w:val="Normal"/>
    <w:qFormat/>
    <w:pPr>
      <w:ind w:left="720"/>
    </w:pPr>
    <w:rPr>
      <w:rFonts w:ascii="Calibri" w:eastAsia="Calibri" w:hAnsi="Calibri" w:cs="Calibri"/>
    </w:rPr>
  </w:style>
  <w:style w:type="paragraph" w:customStyle="1" w:styleId="Quotations">
    <w:name w:val="Quotations"/>
    <w:basedOn w:val="Normal"/>
    <w:qFormat/>
    <w:pPr>
      <w:spacing w:after="283"/>
      <w:ind w:left="567" w:right="567"/>
    </w:pPr>
  </w:style>
  <w:style w:type="paragraph" w:customStyle="1" w:styleId="Titreprincipal">
    <w:name w:val="Titre principal"/>
    <w:basedOn w:val="Titre20"/>
    <w:qFormat/>
    <w:pPr>
      <w:jc w:val="center"/>
    </w:pPr>
    <w:rPr>
      <w:b/>
      <w:bCs/>
      <w:sz w:val="56"/>
      <w:szCs w:val="56"/>
    </w:rPr>
  </w:style>
  <w:style w:type="paragraph" w:styleId="Sous-titre">
    <w:name w:val="Subtitle"/>
    <w:basedOn w:val="Titre20"/>
    <w:qFormat/>
    <w:pPr>
      <w:spacing w:before="60"/>
      <w:jc w:val="center"/>
    </w:pPr>
    <w:rPr>
      <w:sz w:val="36"/>
      <w:szCs w:val="36"/>
    </w:rPr>
  </w:style>
  <w:style w:type="paragraph" w:customStyle="1" w:styleId="Standard">
    <w:name w:val="Standard"/>
    <w:qFormat/>
    <w:rsid w:val="00A71D65"/>
    <w:pPr>
      <w:suppressAutoHyphens/>
      <w:jc w:val="both"/>
      <w:textAlignment w:val="baseline"/>
    </w:pPr>
    <w:rPr>
      <w:sz w:val="24"/>
      <w:szCs w:val="24"/>
      <w:lang w:eastAsia="zh-CN"/>
    </w:rPr>
  </w:style>
  <w:style w:type="paragraph" w:styleId="Commentaire">
    <w:name w:val="annotation text"/>
    <w:basedOn w:val="Standard"/>
    <w:link w:val="CommentaireCar1"/>
    <w:qFormat/>
    <w:rsid w:val="00240F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llule.dephy@apca.chambagri.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brunv75n\Downloads\reseau-dephy-ecophyto.dgpe@agri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1695fa-edd4-4d8b-bdd6-162be1966111"/>
    <lcf76f155ced4ddcb4097134ff3c332f xmlns="b95e028b-d119-4cc0-bab7-f46ea1169534">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D314730A3FBE4D91596A3BE6699173" ma:contentTypeVersion="17" ma:contentTypeDescription="Crée un document." ma:contentTypeScope="" ma:versionID="344c0c6404f78be581ee73c10b6dbfb6">
  <xsd:schema xmlns:xsd="http://www.w3.org/2001/XMLSchema" xmlns:xs="http://www.w3.org/2001/XMLSchema" xmlns:p="http://schemas.microsoft.com/office/2006/metadata/properties" xmlns:ns2="b95e028b-d119-4cc0-bab7-f46ea1169534" xmlns:ns3="a61695fa-edd4-4d8b-bdd6-162be1966111" targetNamespace="http://schemas.microsoft.com/office/2006/metadata/properties" ma:root="true" ma:fieldsID="5d47c3d27f2481e28eed99480e45c3c4" ns2:_="" ns3:_="">
    <xsd:import namespace="b95e028b-d119-4cc0-bab7-f46ea1169534"/>
    <xsd:import namespace="a61695fa-edd4-4d8b-bdd6-162be19661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e028b-d119-4cc0-bab7-f46ea1169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f3dee8a-916f-479a-820a-16575b2746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695fa-edd4-4d8b-bdd6-162be196611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800e2aa-6a4f-44e9-801d-fd77329f7029}" ma:internalName="TaxCatchAll" ma:showField="CatchAllData" ma:web="a61695fa-edd4-4d8b-bdd6-162be1966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4C9C9-1EFF-4D82-BF77-8261DD87311E}">
  <ds:schemaRefs>
    <ds:schemaRef ds:uri="a61695fa-edd4-4d8b-bdd6-162be1966111"/>
    <ds:schemaRef ds:uri="http://purl.org/dc/elements/1.1/"/>
    <ds:schemaRef ds:uri="b95e028b-d119-4cc0-bab7-f46ea1169534"/>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57C42AC-5E78-4FA5-80FE-6CDCA60AD786}">
  <ds:schemaRefs>
    <ds:schemaRef ds:uri="http://schemas.microsoft.com/office/2006/metadata/longProperties"/>
  </ds:schemaRefs>
</ds:datastoreItem>
</file>

<file path=customXml/itemProps3.xml><?xml version="1.0" encoding="utf-8"?>
<ds:datastoreItem xmlns:ds="http://schemas.openxmlformats.org/officeDocument/2006/customXml" ds:itemID="{C85882AB-D746-4036-8BD7-CA300E7A7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e028b-d119-4cc0-bab7-f46ea1169534"/>
    <ds:schemaRef ds:uri="a61695fa-edd4-4d8b-bdd6-162be1966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49724-E4E3-4BF8-8043-E0B2F78D5BBD}">
  <ds:schemaRefs>
    <ds:schemaRef ds:uri="http://schemas.microsoft.com/sharepoint/v3/contenttype/forms"/>
  </ds:schemaRefs>
</ds:datastoreItem>
</file>

<file path=customXml/itemProps5.xml><?xml version="1.0" encoding="utf-8"?>
<ds:datastoreItem xmlns:ds="http://schemas.openxmlformats.org/officeDocument/2006/customXml" ds:itemID="{1796F8A7-63FE-465A-82B1-38E95041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1901</Words>
  <Characters>10456</Characters>
  <Application>Microsoft Office Word</Application>
  <DocSecurity>4</DocSecurity>
  <Lines>87</Lines>
  <Paragraphs>24</Paragraphs>
  <ScaleCrop>false</ScaleCrop>
  <HeadingPairs>
    <vt:vector size="2" baseType="variant">
      <vt:variant>
        <vt:lpstr>Titre</vt:lpstr>
      </vt:variant>
      <vt:variant>
        <vt:i4>1</vt:i4>
      </vt:variant>
    </vt:vector>
  </HeadingPairs>
  <TitlesOfParts>
    <vt:vector size="1" baseType="lpstr">
      <vt:lpstr>APPEL A PROJETS</vt:lpstr>
    </vt:vector>
  </TitlesOfParts>
  <Company>Chambres Agriculture</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PROJETS</dc:title>
  <dc:creator>catherine.gibaud</dc:creator>
  <cp:lastModifiedBy>Mathilde PAUT</cp:lastModifiedBy>
  <cp:revision>2</cp:revision>
  <cp:lastPrinted>2023-11-07T15:54:00Z</cp:lastPrinted>
  <dcterms:created xsi:type="dcterms:W3CDTF">2024-01-18T17:46:00Z</dcterms:created>
  <dcterms:modified xsi:type="dcterms:W3CDTF">2024-01-18T17:46:00Z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Chambres Agriculture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rder">
    <vt:lpwstr>678600.000000000</vt:lpwstr>
  </property>
  <property fmtid="{D5CDD505-2E9C-101B-9397-08002B2CF9AE}" pid="8" name="ScaleCrop">
    <vt:bool>false</vt:bool>
  </property>
  <property fmtid="{D5CDD505-2E9C-101B-9397-08002B2CF9AE}" pid="9" name="ShareDoc">
    <vt:bool>false</vt:bool>
  </property>
  <property fmtid="{D5CDD505-2E9C-101B-9397-08002B2CF9AE}" pid="10" name="display_urn:schemas-microsoft-com:office:office#Author">
    <vt:lpwstr>Marie COQUET ROUGIER</vt:lpwstr>
  </property>
  <property fmtid="{D5CDD505-2E9C-101B-9397-08002B2CF9AE}" pid="11" name="display_urn:schemas-microsoft-com:office:office#Editor">
    <vt:lpwstr>Marie COQUET ROUGIER</vt:lpwstr>
  </property>
</Properties>
</file>