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3927" w14:textId="56AEC03A" w:rsidR="003230E6" w:rsidRPr="003E78F3" w:rsidRDefault="003230E6" w:rsidP="003230E6">
      <w:pPr>
        <w:keepNext/>
        <w:shd w:val="clear" w:color="auto" w:fill="FFCC99"/>
        <w:spacing w:before="240" w:after="240" w:line="240" w:lineRule="auto"/>
        <w:jc w:val="center"/>
        <w:outlineLvl w:val="7"/>
        <w:rPr>
          <w:rFonts w:eastAsia="Times New Roman"/>
          <w:b/>
          <w:iCs/>
          <w:color w:val="auto"/>
          <w:kern w:val="0"/>
        </w:rPr>
      </w:pPr>
      <w:r w:rsidRPr="003E78F3">
        <w:rPr>
          <w:rFonts w:eastAsia="Times New Roman"/>
          <w:b/>
          <w:iCs/>
          <w:color w:val="auto"/>
          <w:kern w:val="0"/>
        </w:rPr>
        <w:t xml:space="preserve">ANNEXE </w:t>
      </w:r>
      <w:r w:rsidR="00295F49">
        <w:rPr>
          <w:rFonts w:eastAsia="Times New Roman"/>
          <w:b/>
          <w:iCs/>
          <w:color w:val="auto"/>
          <w:kern w:val="0"/>
        </w:rPr>
        <w:t>4</w:t>
      </w:r>
      <w:r w:rsidRPr="003E78F3">
        <w:rPr>
          <w:rFonts w:eastAsia="Times New Roman"/>
          <w:b/>
          <w:iCs/>
          <w:color w:val="auto"/>
          <w:kern w:val="0"/>
        </w:rPr>
        <w:t> : COURRIER DE DEMANDE D’AIDE</w:t>
      </w:r>
      <w:r w:rsidRPr="003E78F3">
        <w:rPr>
          <w:b/>
          <w:iCs/>
          <w:color w:val="auto"/>
        </w:rPr>
        <w:t xml:space="preserve"> AU</w:t>
      </w:r>
      <w:r w:rsidR="0060736C" w:rsidRPr="003E78F3">
        <w:rPr>
          <w:b/>
          <w:iCs/>
          <w:color w:val="auto"/>
        </w:rPr>
        <w:t>X</w:t>
      </w:r>
      <w:r w:rsidRPr="003E78F3">
        <w:rPr>
          <w:b/>
          <w:iCs/>
          <w:color w:val="auto"/>
        </w:rPr>
        <w:t xml:space="preserve"> ECHANGES DE CONNAISSANCES ET D’ACTIONS D’INFORMATION</w:t>
      </w:r>
    </w:p>
    <w:p w14:paraId="5FC23361" w14:textId="77777777" w:rsidR="00ED0CEB" w:rsidRPr="003E78F3" w:rsidRDefault="00ED0CEB" w:rsidP="00ED0CEB">
      <w:pPr>
        <w:spacing w:after="0" w:line="240" w:lineRule="auto"/>
        <w:rPr>
          <w:rFonts w:eastAsia="Times New Roman" w:cs="Times New Roman"/>
          <w:color w:val="auto"/>
          <w:kern w:val="0"/>
          <w:szCs w:val="22"/>
        </w:rPr>
      </w:pPr>
      <w:r w:rsidRPr="003E78F3">
        <w:rPr>
          <w:rFonts w:eastAsia="Times New Roman" w:cs="Times New Roman"/>
          <w:color w:val="auto"/>
          <w:kern w:val="0"/>
          <w:szCs w:val="22"/>
        </w:rPr>
        <w:t>Logo de la structure</w:t>
      </w:r>
    </w:p>
    <w:p w14:paraId="383A0282" w14:textId="77777777" w:rsidR="00ED0CEB" w:rsidRPr="003E78F3" w:rsidRDefault="00ED0CEB" w:rsidP="00ED0CEB">
      <w:pPr>
        <w:spacing w:after="0" w:line="240" w:lineRule="auto"/>
        <w:rPr>
          <w:rFonts w:eastAsia="Times New Roman" w:cs="Times New Roman"/>
          <w:color w:val="auto"/>
          <w:kern w:val="0"/>
          <w:szCs w:val="22"/>
        </w:rPr>
      </w:pPr>
      <w:r w:rsidRPr="003E78F3">
        <w:rPr>
          <w:rFonts w:eastAsia="Times New Roman" w:cs="Times New Roman"/>
          <w:color w:val="auto"/>
          <w:kern w:val="0"/>
          <w:szCs w:val="22"/>
        </w:rPr>
        <w:t>Adresse de la structure</w:t>
      </w:r>
    </w:p>
    <w:p w14:paraId="247EF72A" w14:textId="77777777" w:rsidR="00ED0CEB" w:rsidRPr="003E78F3" w:rsidRDefault="00ED0CEB" w:rsidP="00ED0CEB">
      <w:pPr>
        <w:spacing w:after="0" w:line="240" w:lineRule="auto"/>
        <w:rPr>
          <w:rFonts w:eastAsia="Times New Roman" w:cs="Times New Roman"/>
          <w:color w:val="auto"/>
          <w:kern w:val="0"/>
          <w:szCs w:val="22"/>
        </w:rPr>
      </w:pPr>
      <w:r w:rsidRPr="003E78F3">
        <w:rPr>
          <w:rFonts w:eastAsia="Times New Roman" w:cs="Times New Roman"/>
          <w:color w:val="auto"/>
          <w:kern w:val="0"/>
          <w:szCs w:val="22"/>
        </w:rPr>
        <w:t>Dossier suivi par : NOM Prénom</w:t>
      </w:r>
    </w:p>
    <w:p w14:paraId="35DCDA1B" w14:textId="77777777" w:rsidR="00ED0CEB" w:rsidRPr="003E78F3" w:rsidRDefault="00ED0CEB" w:rsidP="00ED0CEB">
      <w:pPr>
        <w:spacing w:after="0" w:line="240" w:lineRule="auto"/>
        <w:jc w:val="left"/>
        <w:rPr>
          <w:rFonts w:eastAsia="Times New Roman" w:cs="Times New Roman"/>
          <w:color w:val="auto"/>
          <w:kern w:val="0"/>
          <w:szCs w:val="22"/>
        </w:rPr>
      </w:pPr>
      <w:r w:rsidRPr="003E78F3">
        <w:rPr>
          <w:rFonts w:eastAsia="Times New Roman" w:cs="Times New Roman"/>
          <w:color w:val="auto"/>
          <w:kern w:val="0"/>
          <w:szCs w:val="22"/>
        </w:rPr>
        <w:t xml:space="preserve">Tél et courriel : </w:t>
      </w:r>
    </w:p>
    <w:p w14:paraId="74A7FB19" w14:textId="77777777" w:rsidR="00ED0CEB" w:rsidRPr="003E78F3" w:rsidRDefault="00ED0CEB" w:rsidP="00ED0CEB">
      <w:pPr>
        <w:spacing w:after="0" w:line="240" w:lineRule="auto"/>
        <w:ind w:left="5664"/>
        <w:jc w:val="left"/>
        <w:rPr>
          <w:rFonts w:eastAsia="Times New Roman" w:cs="Times New Roman"/>
          <w:color w:val="auto"/>
          <w:kern w:val="0"/>
          <w:szCs w:val="22"/>
        </w:rPr>
      </w:pPr>
    </w:p>
    <w:p w14:paraId="6B58DE3F" w14:textId="77777777" w:rsidR="00BB4E2D" w:rsidRPr="00BB4E2D" w:rsidRDefault="00BB4E2D" w:rsidP="00BB4E2D">
      <w:pPr>
        <w:spacing w:after="0" w:line="240" w:lineRule="auto"/>
        <w:ind w:left="6372"/>
        <w:rPr>
          <w:rFonts w:eastAsia="Times New Roman" w:cs="Times New Roman"/>
          <w:color w:val="auto"/>
          <w:kern w:val="0"/>
          <w:szCs w:val="22"/>
        </w:rPr>
      </w:pPr>
      <w:r w:rsidRPr="00BB4E2D">
        <w:rPr>
          <w:rFonts w:eastAsia="Times New Roman" w:cs="Times New Roman"/>
          <w:color w:val="auto"/>
          <w:kern w:val="0"/>
          <w:szCs w:val="22"/>
        </w:rPr>
        <w:t>Monsieur Le Directeur de l’ODEADOM</w:t>
      </w:r>
    </w:p>
    <w:p w14:paraId="4B5313F1" w14:textId="77777777" w:rsidR="00BB4E2D" w:rsidRPr="00BB4E2D" w:rsidRDefault="00BB4E2D" w:rsidP="00BB4E2D">
      <w:pPr>
        <w:spacing w:after="0" w:line="240" w:lineRule="auto"/>
        <w:ind w:left="6372"/>
        <w:rPr>
          <w:rFonts w:eastAsia="Times New Roman" w:cs="Times New Roman"/>
          <w:color w:val="auto"/>
          <w:kern w:val="0"/>
          <w:szCs w:val="22"/>
        </w:rPr>
      </w:pPr>
      <w:r w:rsidRPr="00BB4E2D">
        <w:rPr>
          <w:rFonts w:eastAsia="Times New Roman" w:cs="Times New Roman"/>
          <w:color w:val="auto"/>
          <w:kern w:val="0"/>
          <w:szCs w:val="22"/>
        </w:rPr>
        <w:t xml:space="preserve">12, Rue Henri </w:t>
      </w:r>
      <w:proofErr w:type="spellStart"/>
      <w:r w:rsidRPr="00BB4E2D">
        <w:rPr>
          <w:rFonts w:eastAsia="Times New Roman" w:cs="Times New Roman"/>
          <w:color w:val="auto"/>
          <w:kern w:val="0"/>
          <w:szCs w:val="22"/>
        </w:rPr>
        <w:t>Rol</w:t>
      </w:r>
      <w:proofErr w:type="spellEnd"/>
      <w:r w:rsidRPr="00BB4E2D">
        <w:rPr>
          <w:rFonts w:eastAsia="Times New Roman" w:cs="Times New Roman"/>
          <w:color w:val="auto"/>
          <w:kern w:val="0"/>
          <w:szCs w:val="22"/>
        </w:rPr>
        <w:t>-Tanguy</w:t>
      </w:r>
    </w:p>
    <w:p w14:paraId="4D30E489" w14:textId="77777777" w:rsidR="00BB4E2D" w:rsidRPr="00BB4E2D" w:rsidRDefault="00BB4E2D" w:rsidP="00BB4E2D">
      <w:pPr>
        <w:spacing w:after="0" w:line="240" w:lineRule="auto"/>
        <w:ind w:left="6372"/>
        <w:rPr>
          <w:rFonts w:eastAsia="Times New Roman" w:cs="Times New Roman"/>
          <w:color w:val="auto"/>
          <w:kern w:val="0"/>
          <w:szCs w:val="22"/>
        </w:rPr>
      </w:pPr>
      <w:r w:rsidRPr="00BB4E2D">
        <w:rPr>
          <w:rFonts w:eastAsia="Times New Roman" w:cs="Times New Roman"/>
          <w:color w:val="auto"/>
          <w:kern w:val="0"/>
          <w:szCs w:val="22"/>
        </w:rPr>
        <w:t>93555 MONTREUIL</w:t>
      </w:r>
    </w:p>
    <w:p w14:paraId="67BC2965" w14:textId="77777777" w:rsidR="00ED0CEB" w:rsidRPr="003E78F3" w:rsidRDefault="00ED0CEB" w:rsidP="00ED0CEB">
      <w:pPr>
        <w:spacing w:after="0" w:line="240" w:lineRule="auto"/>
        <w:jc w:val="left"/>
        <w:rPr>
          <w:rFonts w:eastAsia="Times New Roman" w:cs="Times New Roman"/>
          <w:color w:val="auto"/>
          <w:kern w:val="0"/>
          <w:szCs w:val="22"/>
        </w:rPr>
      </w:pPr>
    </w:p>
    <w:p w14:paraId="388CE86D" w14:textId="77777777" w:rsidR="00ED0CEB" w:rsidRPr="003E78F3" w:rsidRDefault="00ED0CEB" w:rsidP="00ED0CEB">
      <w:pPr>
        <w:rPr>
          <w:color w:val="auto"/>
          <w:szCs w:val="22"/>
        </w:rPr>
      </w:pPr>
    </w:p>
    <w:p w14:paraId="10BD642F" w14:textId="7C500288" w:rsidR="00ED0CEB" w:rsidRPr="003E78F3" w:rsidRDefault="00ED0CEB" w:rsidP="00ED0CEB">
      <w:pPr>
        <w:rPr>
          <w:b/>
          <w:color w:val="auto"/>
          <w:szCs w:val="22"/>
        </w:rPr>
      </w:pPr>
      <w:r w:rsidRPr="003E78F3">
        <w:rPr>
          <w:b/>
          <w:color w:val="auto"/>
          <w:szCs w:val="22"/>
        </w:rPr>
        <w:t>Objet</w:t>
      </w:r>
      <w:r w:rsidRPr="003E78F3">
        <w:rPr>
          <w:rFonts w:cs="Calibri"/>
          <w:b/>
          <w:color w:val="auto"/>
          <w:szCs w:val="22"/>
        </w:rPr>
        <w:t> </w:t>
      </w:r>
      <w:r w:rsidRPr="003E78F3">
        <w:rPr>
          <w:b/>
          <w:color w:val="auto"/>
          <w:szCs w:val="22"/>
        </w:rPr>
        <w:t>:</w:t>
      </w:r>
      <w:r w:rsidRPr="003E78F3">
        <w:rPr>
          <w:rFonts w:eastAsia="Arial"/>
          <w:b/>
          <w:color w:val="auto"/>
          <w:szCs w:val="22"/>
        </w:rPr>
        <w:t xml:space="preserve"> </w:t>
      </w:r>
      <w:r w:rsidRPr="003E78F3">
        <w:rPr>
          <w:b/>
          <w:color w:val="auto"/>
          <w:szCs w:val="22"/>
        </w:rPr>
        <w:t>Demande d’aides</w:t>
      </w:r>
      <w:r w:rsidRPr="003E78F3">
        <w:rPr>
          <w:rFonts w:eastAsia="Arial"/>
          <w:b/>
          <w:color w:val="auto"/>
          <w:szCs w:val="22"/>
        </w:rPr>
        <w:t xml:space="preserve"> </w:t>
      </w:r>
      <w:r w:rsidRPr="003E78F3">
        <w:rPr>
          <w:b/>
          <w:color w:val="auto"/>
          <w:szCs w:val="22"/>
        </w:rPr>
        <w:t>aux échanges de connaissances e</w:t>
      </w:r>
      <w:r w:rsidR="00502822">
        <w:rPr>
          <w:b/>
          <w:color w:val="auto"/>
          <w:szCs w:val="22"/>
        </w:rPr>
        <w:t>t aux actions d’information 202</w:t>
      </w:r>
      <w:r w:rsidR="00693BDA">
        <w:rPr>
          <w:b/>
          <w:color w:val="auto"/>
          <w:szCs w:val="22"/>
        </w:rPr>
        <w:t>6</w:t>
      </w:r>
      <w:r w:rsidRPr="003E78F3">
        <w:rPr>
          <w:b/>
          <w:color w:val="auto"/>
          <w:szCs w:val="22"/>
        </w:rPr>
        <w:t>.</w:t>
      </w:r>
      <w:r w:rsidRPr="003E78F3">
        <w:rPr>
          <w:rFonts w:eastAsia="Arial"/>
          <w:b/>
          <w:color w:val="auto"/>
          <w:szCs w:val="22"/>
        </w:rPr>
        <w:t xml:space="preserve"> </w:t>
      </w:r>
    </w:p>
    <w:p w14:paraId="4CB91698" w14:textId="77777777" w:rsidR="00ED0CEB" w:rsidRPr="003E78F3" w:rsidRDefault="00ED0CEB" w:rsidP="00ED0CEB">
      <w:pPr>
        <w:spacing w:after="0" w:line="240" w:lineRule="auto"/>
        <w:jc w:val="left"/>
        <w:rPr>
          <w:rFonts w:eastAsia="Times New Roman" w:cs="Times New Roman"/>
          <w:color w:val="auto"/>
          <w:kern w:val="0"/>
          <w:szCs w:val="22"/>
        </w:rPr>
      </w:pPr>
    </w:p>
    <w:p w14:paraId="73A4B5E8" w14:textId="77777777" w:rsidR="00ED0CEB" w:rsidRPr="003E78F3" w:rsidRDefault="00ED0CEB" w:rsidP="00ED0CEB">
      <w:pPr>
        <w:spacing w:after="0" w:line="240" w:lineRule="auto"/>
        <w:jc w:val="left"/>
        <w:rPr>
          <w:rFonts w:eastAsia="Times New Roman" w:cs="Times New Roman"/>
          <w:color w:val="auto"/>
          <w:kern w:val="0"/>
          <w:szCs w:val="22"/>
        </w:rPr>
      </w:pPr>
      <w:r w:rsidRPr="003E78F3">
        <w:rPr>
          <w:rFonts w:eastAsia="Times New Roman" w:cs="Times New Roman"/>
          <w:color w:val="auto"/>
          <w:kern w:val="0"/>
          <w:szCs w:val="22"/>
        </w:rPr>
        <w:t>Monsieur le Directeur,</w:t>
      </w:r>
    </w:p>
    <w:p w14:paraId="10E38CAE" w14:textId="77777777" w:rsidR="00ED0CEB" w:rsidRPr="003E78F3" w:rsidRDefault="00ED0CEB" w:rsidP="00ED0CEB">
      <w:pPr>
        <w:spacing w:after="0" w:line="240" w:lineRule="auto"/>
        <w:jc w:val="left"/>
        <w:rPr>
          <w:rFonts w:eastAsia="Times New Roman" w:cs="Times New Roman"/>
          <w:color w:val="auto"/>
          <w:kern w:val="0"/>
          <w:szCs w:val="22"/>
        </w:rPr>
      </w:pPr>
      <w:r w:rsidRPr="003E78F3">
        <w:rPr>
          <w:rFonts w:eastAsia="Times New Roman" w:cs="Times New Roman"/>
          <w:color w:val="auto"/>
          <w:kern w:val="0"/>
          <w:szCs w:val="22"/>
        </w:rPr>
        <w:t xml:space="preserve"> </w:t>
      </w:r>
    </w:p>
    <w:p w14:paraId="0498AB62" w14:textId="77777777" w:rsidR="00ED0CEB" w:rsidRPr="003E78F3" w:rsidRDefault="00ED0CEB" w:rsidP="00ED0CEB">
      <w:pPr>
        <w:spacing w:after="0" w:line="240" w:lineRule="auto"/>
        <w:jc w:val="left"/>
        <w:rPr>
          <w:rFonts w:eastAsia="Times New Roman" w:cs="Times New Roman"/>
          <w:color w:val="auto"/>
          <w:kern w:val="0"/>
          <w:szCs w:val="22"/>
        </w:rPr>
      </w:pPr>
    </w:p>
    <w:p w14:paraId="6FF37C9B" w14:textId="77777777" w:rsidR="00ED0CEB" w:rsidRPr="003E78F3" w:rsidRDefault="00ED0CEB" w:rsidP="00ED0CEB">
      <w:pPr>
        <w:rPr>
          <w:color w:val="auto"/>
          <w:szCs w:val="22"/>
        </w:rPr>
      </w:pPr>
      <w:r w:rsidRPr="003E78F3">
        <w:rPr>
          <w:color w:val="auto"/>
          <w:szCs w:val="22"/>
        </w:rPr>
        <w:t>Je vous transmets la demande d’aide, émise par </w:t>
      </w:r>
      <w:r w:rsidRPr="00502822">
        <w:rPr>
          <w:b/>
          <w:color w:val="auto"/>
          <w:szCs w:val="22"/>
        </w:rPr>
        <w:t>« nom de la structure</w:t>
      </w:r>
      <w:r w:rsidR="00A12160" w:rsidRPr="00502822">
        <w:rPr>
          <w:b/>
          <w:color w:val="auto"/>
          <w:szCs w:val="22"/>
        </w:rPr>
        <w:t> »</w:t>
      </w:r>
      <w:r w:rsidRPr="003E78F3">
        <w:rPr>
          <w:color w:val="auto"/>
          <w:szCs w:val="22"/>
        </w:rPr>
        <w:t xml:space="preserve"> déposée dans le cadre de l’appel à projet pour l’aide aux échanges de connaissances et aux actions d’information de </w:t>
      </w:r>
      <w:r w:rsidR="00502822">
        <w:rPr>
          <w:color w:val="auto"/>
          <w:szCs w:val="22"/>
        </w:rPr>
        <w:t>2025</w:t>
      </w:r>
      <w:r w:rsidRPr="003E78F3">
        <w:rPr>
          <w:color w:val="auto"/>
          <w:szCs w:val="22"/>
        </w:rPr>
        <w:t>.</w:t>
      </w:r>
    </w:p>
    <w:p w14:paraId="6B003460" w14:textId="04DB969A" w:rsidR="00ED0CEB" w:rsidRPr="003E78F3" w:rsidRDefault="00ED0CEB" w:rsidP="00ED0CEB">
      <w:pPr>
        <w:rPr>
          <w:color w:val="auto"/>
          <w:szCs w:val="22"/>
        </w:rPr>
      </w:pPr>
      <w:r w:rsidRPr="003E78F3">
        <w:rPr>
          <w:color w:val="auto"/>
          <w:szCs w:val="22"/>
        </w:rPr>
        <w:t xml:space="preserve">Cette aide vise à soutenir </w:t>
      </w:r>
      <w:r w:rsidRPr="00502822">
        <w:rPr>
          <w:b/>
          <w:i/>
          <w:color w:val="auto"/>
          <w:szCs w:val="22"/>
        </w:rPr>
        <w:t xml:space="preserve">x </w:t>
      </w:r>
      <w:r w:rsidRPr="00502822">
        <w:rPr>
          <w:b/>
          <w:color w:val="auto"/>
          <w:szCs w:val="22"/>
        </w:rPr>
        <w:t>actions</w:t>
      </w:r>
      <w:r w:rsidRPr="003E78F3">
        <w:rPr>
          <w:color w:val="auto"/>
          <w:szCs w:val="22"/>
        </w:rPr>
        <w:t xml:space="preserve"> qui seront conduites au cours de l’année </w:t>
      </w:r>
      <w:r w:rsidR="00502822">
        <w:rPr>
          <w:color w:val="auto"/>
          <w:szCs w:val="22"/>
        </w:rPr>
        <w:t>202</w:t>
      </w:r>
      <w:r w:rsidR="00693BDA">
        <w:rPr>
          <w:color w:val="auto"/>
          <w:szCs w:val="22"/>
        </w:rPr>
        <w:t>6</w:t>
      </w:r>
      <w:r w:rsidRPr="003E78F3">
        <w:rPr>
          <w:color w:val="auto"/>
          <w:szCs w:val="22"/>
        </w:rPr>
        <w:t xml:space="preserve"> : </w:t>
      </w:r>
    </w:p>
    <w:p w14:paraId="01E640A3" w14:textId="77777777" w:rsidR="00ED0CEB" w:rsidRPr="00502822" w:rsidRDefault="00ED0CEB" w:rsidP="00ED0CEB">
      <w:pPr>
        <w:pStyle w:val="Paragraphedeliste"/>
        <w:numPr>
          <w:ilvl w:val="0"/>
          <w:numId w:val="4"/>
        </w:numPr>
        <w:rPr>
          <w:rFonts w:ascii="Marianne" w:hAnsi="Marianne"/>
          <w:b/>
          <w:szCs w:val="22"/>
        </w:rPr>
      </w:pPr>
      <w:r w:rsidRPr="00502822">
        <w:rPr>
          <w:rFonts w:ascii="Marianne" w:hAnsi="Marianne"/>
          <w:b/>
          <w:szCs w:val="22"/>
        </w:rPr>
        <w:t xml:space="preserve">Descriptif et objectifs des actions </w:t>
      </w:r>
    </w:p>
    <w:p w14:paraId="794A6722" w14:textId="77777777" w:rsidR="00ED0CEB" w:rsidRPr="00502822" w:rsidRDefault="00ED0CEB" w:rsidP="00986ADB">
      <w:pPr>
        <w:pStyle w:val="Paragraphedeliste"/>
        <w:numPr>
          <w:ilvl w:val="0"/>
          <w:numId w:val="4"/>
        </w:numPr>
        <w:rPr>
          <w:rFonts w:ascii="Marianne" w:hAnsi="Marianne"/>
          <w:b/>
          <w:szCs w:val="22"/>
        </w:rPr>
      </w:pPr>
      <w:r w:rsidRPr="00502822">
        <w:rPr>
          <w:rFonts w:ascii="Marianne" w:hAnsi="Marianne"/>
          <w:b/>
          <w:szCs w:val="22"/>
        </w:rPr>
        <w:t xml:space="preserve">Les coûts en lien avec cette candidature s’élèvent à ……. €  </w:t>
      </w:r>
    </w:p>
    <w:p w14:paraId="36636CDB" w14:textId="77777777" w:rsidR="00ED0CEB" w:rsidRPr="003E78F3" w:rsidRDefault="00ED0CEB" w:rsidP="00ED0CEB">
      <w:pPr>
        <w:rPr>
          <w:color w:val="auto"/>
          <w:szCs w:val="22"/>
        </w:rPr>
      </w:pPr>
    </w:p>
    <w:p w14:paraId="1F53CE86" w14:textId="77777777" w:rsidR="00ED0CEB" w:rsidRPr="003E78F3" w:rsidRDefault="00ED0CEB" w:rsidP="00ED0CEB">
      <w:pPr>
        <w:rPr>
          <w:i/>
          <w:color w:val="auto"/>
          <w:szCs w:val="22"/>
        </w:rPr>
      </w:pPr>
      <w:r w:rsidRPr="003E78F3">
        <w:rPr>
          <w:color w:val="auto"/>
          <w:szCs w:val="22"/>
        </w:rPr>
        <w:t xml:space="preserve">Le montant de la subvention demandée en fonction des plafonds et des taux d’aide est </w:t>
      </w:r>
      <w:r w:rsidR="00DF7BB9">
        <w:rPr>
          <w:b/>
          <w:color w:val="auto"/>
          <w:szCs w:val="22"/>
        </w:rPr>
        <w:t>de ……..</w:t>
      </w:r>
      <w:r w:rsidRPr="00502822">
        <w:rPr>
          <w:b/>
          <w:color w:val="auto"/>
          <w:szCs w:val="22"/>
        </w:rPr>
        <w:t xml:space="preserve">. € </w:t>
      </w:r>
      <w:r w:rsidR="00A12160" w:rsidRPr="00502822">
        <w:rPr>
          <w:b/>
          <w:i/>
          <w:color w:val="auto"/>
          <w:szCs w:val="22"/>
        </w:rPr>
        <w:t>(en chiffres et en lettres).</w:t>
      </w:r>
    </w:p>
    <w:p w14:paraId="6D26B0A9" w14:textId="77777777" w:rsidR="00A12160" w:rsidRPr="003E78F3" w:rsidRDefault="00A12160" w:rsidP="00ED0CEB">
      <w:pPr>
        <w:rPr>
          <w:i/>
          <w:color w:val="auto"/>
          <w:szCs w:val="22"/>
        </w:rPr>
      </w:pPr>
    </w:p>
    <w:p w14:paraId="00543644" w14:textId="77777777" w:rsidR="00ED0CEB" w:rsidRPr="003E78F3" w:rsidRDefault="00ED0CEB" w:rsidP="00ED0CEB">
      <w:pPr>
        <w:spacing w:after="0" w:line="240" w:lineRule="auto"/>
        <w:jc w:val="left"/>
        <w:rPr>
          <w:color w:val="auto"/>
          <w:szCs w:val="22"/>
        </w:rPr>
      </w:pPr>
      <w:r w:rsidRPr="003E78F3">
        <w:rPr>
          <w:color w:val="auto"/>
          <w:szCs w:val="22"/>
        </w:rPr>
        <w:t>Veuillez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agréer,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Monsieur Le Directeur,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l</w:t>
      </w:r>
      <w:r w:rsidRPr="003E78F3">
        <w:rPr>
          <w:rFonts w:eastAsia="Arial"/>
          <w:color w:val="auto"/>
          <w:szCs w:val="22"/>
        </w:rPr>
        <w:t>’</w:t>
      </w:r>
      <w:r w:rsidRPr="003E78F3">
        <w:rPr>
          <w:color w:val="auto"/>
          <w:szCs w:val="22"/>
        </w:rPr>
        <w:t>expression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de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mes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salutations</w:t>
      </w:r>
      <w:r w:rsidRPr="003E78F3">
        <w:rPr>
          <w:rFonts w:eastAsia="Arial"/>
          <w:color w:val="auto"/>
          <w:szCs w:val="22"/>
        </w:rPr>
        <w:t xml:space="preserve"> </w:t>
      </w:r>
      <w:r w:rsidRPr="003E78F3">
        <w:rPr>
          <w:color w:val="auto"/>
          <w:szCs w:val="22"/>
        </w:rPr>
        <w:t>distinguées</w:t>
      </w:r>
    </w:p>
    <w:p w14:paraId="39B26D59" w14:textId="77777777" w:rsidR="00ED0CEB" w:rsidRPr="003E78F3" w:rsidRDefault="00ED0CEB" w:rsidP="00ED0CEB">
      <w:pPr>
        <w:rPr>
          <w:color w:val="auto"/>
        </w:rPr>
      </w:pPr>
    </w:p>
    <w:p w14:paraId="0D19D457" w14:textId="77777777" w:rsidR="00ED0CEB" w:rsidRPr="003E78F3" w:rsidRDefault="00ED0CEB" w:rsidP="00ED0CEB">
      <w:pPr>
        <w:spacing w:after="0" w:line="240" w:lineRule="auto"/>
        <w:jc w:val="left"/>
        <w:rPr>
          <w:rFonts w:eastAsia="Times New Roman" w:cs="Times New Roman"/>
          <w:color w:val="auto"/>
          <w:kern w:val="0"/>
          <w:szCs w:val="22"/>
        </w:rPr>
      </w:pPr>
    </w:p>
    <w:p w14:paraId="32F3C9C6" w14:textId="77777777" w:rsidR="00ED0CEB" w:rsidRPr="003E78F3" w:rsidRDefault="00ED0CEB" w:rsidP="00ED0CEB">
      <w:pPr>
        <w:spacing w:after="0" w:line="240" w:lineRule="auto"/>
        <w:jc w:val="left"/>
        <w:rPr>
          <w:rFonts w:eastAsia="Times New Roman" w:cs="Times New Roman"/>
          <w:color w:val="auto"/>
          <w:kern w:val="0"/>
          <w:szCs w:val="22"/>
        </w:rPr>
      </w:pPr>
    </w:p>
    <w:p w14:paraId="4D90854C" w14:textId="77777777" w:rsidR="00111DED" w:rsidRDefault="00111DED" w:rsidP="00ED0CEB">
      <w:pPr>
        <w:spacing w:after="0" w:line="240" w:lineRule="auto"/>
        <w:jc w:val="right"/>
        <w:rPr>
          <w:rFonts w:eastAsia="Times New Roman" w:cs="Times New Roman"/>
          <w:color w:val="auto"/>
          <w:kern w:val="0"/>
          <w:szCs w:val="22"/>
        </w:rPr>
      </w:pPr>
      <w:r>
        <w:rPr>
          <w:rFonts w:eastAsia="Times New Roman" w:cs="Times New Roman"/>
          <w:color w:val="auto"/>
          <w:kern w:val="0"/>
          <w:szCs w:val="22"/>
        </w:rPr>
        <w:t>NOM Prénom</w:t>
      </w:r>
      <w:r w:rsidRPr="00111DED">
        <w:rPr>
          <w:rFonts w:eastAsia="Times New Roman" w:cs="Times New Roman"/>
          <w:color w:val="auto"/>
          <w:kern w:val="0"/>
          <w:szCs w:val="22"/>
        </w:rPr>
        <w:t xml:space="preserve"> </w:t>
      </w:r>
      <w:r>
        <w:rPr>
          <w:rFonts w:eastAsia="Times New Roman" w:cs="Times New Roman"/>
          <w:color w:val="auto"/>
          <w:kern w:val="0"/>
          <w:szCs w:val="22"/>
        </w:rPr>
        <w:t>du représentant légal</w:t>
      </w:r>
    </w:p>
    <w:p w14:paraId="3C56A2AE" w14:textId="77777777" w:rsidR="00ED0CEB" w:rsidRPr="003E78F3" w:rsidRDefault="00111DED" w:rsidP="00111DED">
      <w:pPr>
        <w:spacing w:after="0" w:line="240" w:lineRule="auto"/>
        <w:jc w:val="right"/>
        <w:rPr>
          <w:rFonts w:eastAsia="Times New Roman" w:cs="Times New Roman"/>
          <w:color w:val="auto"/>
          <w:kern w:val="0"/>
          <w:szCs w:val="22"/>
        </w:rPr>
      </w:pPr>
      <w:r>
        <w:rPr>
          <w:rFonts w:eastAsia="Times New Roman" w:cs="Times New Roman"/>
          <w:color w:val="auto"/>
          <w:kern w:val="0"/>
          <w:szCs w:val="22"/>
        </w:rPr>
        <w:t xml:space="preserve">Signature </w:t>
      </w:r>
      <w:r w:rsidR="00ED0CEB" w:rsidRPr="003E78F3">
        <w:rPr>
          <w:rFonts w:eastAsia="Times New Roman" w:cs="Times New Roman"/>
          <w:color w:val="auto"/>
          <w:kern w:val="0"/>
          <w:szCs w:val="22"/>
        </w:rPr>
        <w:t>+ tampon</w:t>
      </w:r>
    </w:p>
    <w:p w14:paraId="62ABC088" w14:textId="77777777" w:rsidR="00ED0CEB" w:rsidRPr="00EE3D52" w:rsidRDefault="00ED0CEB" w:rsidP="00EE3D52">
      <w:pPr>
        <w:suppressAutoHyphens w:val="0"/>
        <w:spacing w:after="160" w:line="259" w:lineRule="auto"/>
        <w:rPr>
          <w:color w:val="auto"/>
          <w:szCs w:val="22"/>
        </w:rPr>
      </w:pPr>
      <w:r w:rsidRPr="003E78F3">
        <w:rPr>
          <w:color w:val="auto"/>
          <w:szCs w:val="22"/>
        </w:rPr>
        <w:br w:type="page"/>
      </w:r>
    </w:p>
    <w:tbl>
      <w:tblPr>
        <w:tblW w:w="10807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0"/>
        <w:gridCol w:w="6216"/>
        <w:gridCol w:w="2481"/>
      </w:tblGrid>
      <w:tr w:rsidR="00ED0CEB" w:rsidRPr="003E78F3" w14:paraId="58A05B7B" w14:textId="77777777" w:rsidTr="00986ADB">
        <w:trPr>
          <w:cantSplit/>
          <w:trHeight w:hRule="exact" w:val="1463"/>
        </w:trPr>
        <w:tc>
          <w:tcPr>
            <w:tcW w:w="2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FAA5" w14:textId="77777777" w:rsidR="00ED0CEB" w:rsidRPr="003E78F3" w:rsidRDefault="00ED0CEB" w:rsidP="00A12160">
            <w:pPr>
              <w:autoSpaceDN w:val="0"/>
              <w:snapToGrid w:val="0"/>
              <w:spacing w:after="160" w:line="256" w:lineRule="auto"/>
              <w:jc w:val="center"/>
              <w:rPr>
                <w:rFonts w:eastAsia="MS Mincho" w:cs="EUAlbertina"/>
                <w:color w:val="auto"/>
                <w:kern w:val="0"/>
                <w:lang w:eastAsia="ja-JP"/>
              </w:rPr>
            </w:pPr>
            <w:r w:rsidRPr="003E78F3">
              <w:rPr>
                <w:b/>
                <w:color w:val="auto"/>
                <w:szCs w:val="22"/>
              </w:rPr>
              <w:lastRenderedPageBreak/>
              <w:br w:type="page"/>
            </w:r>
            <w:r w:rsidR="002F249E" w:rsidRPr="003E78F3">
              <w:rPr>
                <w:rFonts w:eastAsia="MS Mincho" w:cs="EUAlbertina"/>
                <w:noProof/>
                <w:color w:val="auto"/>
                <w:sz w:val="12"/>
                <w:lang w:eastAsia="fr-FR"/>
              </w:rPr>
              <w:drawing>
                <wp:inline distT="0" distB="0" distL="0" distR="0" wp14:anchorId="5B62408C" wp14:editId="63531F69">
                  <wp:extent cx="903605" cy="903605"/>
                  <wp:effectExtent l="0" t="0" r="0" b="0"/>
                  <wp:docPr id="3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99F4" w14:textId="3724765F" w:rsidR="00ED0CEB" w:rsidRPr="003E78F3" w:rsidRDefault="00ED0CEB" w:rsidP="00295F49">
            <w:pPr>
              <w:keepNext/>
              <w:shd w:val="clear" w:color="auto" w:fill="FFCC99"/>
              <w:spacing w:before="240" w:after="240" w:line="240" w:lineRule="auto"/>
              <w:ind w:left="360"/>
              <w:jc w:val="center"/>
              <w:outlineLvl w:val="7"/>
              <w:rPr>
                <w:rFonts w:eastAsia="MS Mincho"/>
                <w:color w:val="auto"/>
                <w:kern w:val="0"/>
                <w:lang w:eastAsia="ja-JP"/>
              </w:rPr>
            </w:pPr>
            <w:r w:rsidRPr="003E78F3">
              <w:rPr>
                <w:rFonts w:eastAsia="Times New Roman"/>
                <w:b/>
                <w:iCs/>
                <w:color w:val="auto"/>
                <w:kern w:val="0"/>
                <w:sz w:val="24"/>
              </w:rPr>
              <w:t xml:space="preserve">ANNEXE </w:t>
            </w:r>
            <w:r w:rsidR="00295F49">
              <w:rPr>
                <w:rFonts w:eastAsia="Times New Roman"/>
                <w:b/>
                <w:iCs/>
                <w:color w:val="auto"/>
                <w:kern w:val="0"/>
                <w:sz w:val="24"/>
              </w:rPr>
              <w:t>5</w:t>
            </w:r>
            <w:r w:rsidRPr="003E78F3">
              <w:rPr>
                <w:rFonts w:ascii="Calibri" w:eastAsia="Times New Roman" w:hAnsi="Calibri" w:cs="Calibri"/>
                <w:b/>
                <w:iCs/>
                <w:color w:val="auto"/>
                <w:kern w:val="0"/>
                <w:sz w:val="24"/>
              </w:rPr>
              <w:t> </w:t>
            </w:r>
            <w:r w:rsidRPr="003E78F3">
              <w:rPr>
                <w:rFonts w:eastAsia="Times New Roman"/>
                <w:b/>
                <w:iCs/>
                <w:color w:val="auto"/>
                <w:kern w:val="0"/>
                <w:sz w:val="24"/>
              </w:rPr>
              <w:t xml:space="preserve">: </w:t>
            </w:r>
            <w:r w:rsidR="00295F49">
              <w:rPr>
                <w:rFonts w:eastAsia="Times New Roman"/>
                <w:b/>
                <w:iCs/>
                <w:color w:val="auto"/>
                <w:kern w:val="0"/>
                <w:sz w:val="24"/>
              </w:rPr>
              <w:t>DOSSIER TECHNIQUE – AIDE AUX ECHANGES DE CONNAISSANCES ET AUX ACTIONS D’INFORMATION 2026</w:t>
            </w:r>
            <w:r w:rsidRPr="003E78F3">
              <w:rPr>
                <w:b/>
                <w:bCs/>
                <w:iCs/>
                <w:color w:val="auto"/>
                <w:sz w:val="24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DEF6" w14:textId="77777777" w:rsidR="00ED0CEB" w:rsidRPr="003E78F3" w:rsidRDefault="002F249E" w:rsidP="00986ADB">
            <w:pPr>
              <w:autoSpaceDN w:val="0"/>
              <w:snapToGrid w:val="0"/>
              <w:spacing w:after="160" w:line="256" w:lineRule="auto"/>
              <w:ind w:left="29"/>
              <w:rPr>
                <w:rFonts w:eastAsia="MS Mincho" w:cs="EUAlbertina"/>
                <w:color w:val="auto"/>
                <w:kern w:val="0"/>
                <w:lang w:eastAsia="ja-JP"/>
              </w:rPr>
            </w:pPr>
            <w:r w:rsidRPr="003E78F3">
              <w:rPr>
                <w:rFonts w:eastAsia="MS Mincho" w:cs="EUAlbertina"/>
                <w:noProof/>
                <w:color w:val="auto"/>
                <w:lang w:eastAsia="fr-FR"/>
              </w:rPr>
              <w:drawing>
                <wp:inline distT="0" distB="0" distL="0" distR="0" wp14:anchorId="06E8F636" wp14:editId="323A1AC8">
                  <wp:extent cx="1243965" cy="765810"/>
                  <wp:effectExtent l="0" t="0" r="0" b="0"/>
                  <wp:docPr id="4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26EE7" w14:textId="77777777" w:rsidR="00ED0CEB" w:rsidRPr="003E78F3" w:rsidRDefault="00ED0CEB" w:rsidP="00ED0CEB">
      <w:pPr>
        <w:suppressAutoHyphens w:val="0"/>
        <w:spacing w:after="160" w:line="259" w:lineRule="auto"/>
        <w:rPr>
          <w:b/>
          <w:color w:val="auto"/>
          <w:szCs w:val="22"/>
        </w:rPr>
      </w:pPr>
    </w:p>
    <w:p w14:paraId="5CF440F8" w14:textId="77777777" w:rsidR="00111DED" w:rsidRPr="003E78F3" w:rsidRDefault="00111DED" w:rsidP="00A12160">
      <w:pPr>
        <w:suppressAutoHyphens w:val="0"/>
        <w:spacing w:after="160" w:line="259" w:lineRule="auto"/>
        <w:jc w:val="center"/>
        <w:rPr>
          <w:b/>
          <w:color w:val="auto"/>
          <w:sz w:val="30"/>
          <w:szCs w:val="28"/>
          <w:u w:val="single"/>
        </w:rPr>
      </w:pPr>
    </w:p>
    <w:p w14:paraId="216D608F" w14:textId="4F8ED0BB" w:rsidR="00ED0CEB" w:rsidRPr="003E78F3" w:rsidRDefault="00B77A13" w:rsidP="00DB062A">
      <w:pPr>
        <w:rPr>
          <w:color w:val="auto"/>
        </w:rPr>
      </w:pPr>
      <w:r w:rsidRPr="003E78F3">
        <w:rPr>
          <w:b/>
          <w:color w:val="auto"/>
          <w:sz w:val="24"/>
        </w:rPr>
        <w:t>1.</w:t>
      </w:r>
      <w:r w:rsidRPr="003E78F3">
        <w:rPr>
          <w:b/>
          <w:color w:val="auto"/>
          <w:sz w:val="24"/>
        </w:rPr>
        <w:tab/>
      </w:r>
      <w:r w:rsidR="00F1317E">
        <w:rPr>
          <w:b/>
          <w:color w:val="auto"/>
          <w:sz w:val="24"/>
        </w:rPr>
        <w:t>Résumé</w:t>
      </w:r>
      <w:r w:rsidR="00ED0CEB" w:rsidRPr="003E78F3">
        <w:rPr>
          <w:b/>
          <w:color w:val="auto"/>
          <w:sz w:val="24"/>
        </w:rPr>
        <w:t xml:space="preserve"> de l’opération</w:t>
      </w:r>
    </w:p>
    <w:tbl>
      <w:tblPr>
        <w:tblW w:w="101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6"/>
        <w:gridCol w:w="6790"/>
      </w:tblGrid>
      <w:tr w:rsidR="003E78F3" w:rsidRPr="003E78F3" w14:paraId="272958C3" w14:textId="77777777" w:rsidTr="000C1D57">
        <w:trPr>
          <w:trHeight w:val="736"/>
          <w:jc w:val="center"/>
        </w:trPr>
        <w:tc>
          <w:tcPr>
            <w:tcW w:w="10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E0817" w14:textId="19C490A5" w:rsidR="00ED0CEB" w:rsidRPr="003E78F3" w:rsidRDefault="004A423B" w:rsidP="004A423B">
            <w:pPr>
              <w:pStyle w:val="Standard"/>
              <w:tabs>
                <w:tab w:val="left" w:pos="4110"/>
                <w:tab w:val="center" w:pos="5207"/>
              </w:tabs>
              <w:jc w:val="center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 w:val="24"/>
                <w:szCs w:val="22"/>
                <w:shd w:val="clear" w:color="auto" w:fill="F7CAAC" w:themeFill="accent2" w:themeFillTint="66"/>
              </w:rPr>
              <w:t>Porteur du projet</w:t>
            </w:r>
          </w:p>
        </w:tc>
      </w:tr>
      <w:tr w:rsidR="003E78F3" w:rsidRPr="003E78F3" w14:paraId="5FB79D91" w14:textId="77777777" w:rsidTr="00092CF6">
        <w:trPr>
          <w:trHeight w:val="719"/>
          <w:jc w:val="center"/>
        </w:trPr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EF4CC" w14:textId="77777777" w:rsidR="00ED0CEB" w:rsidRPr="00931B1D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931B1D">
              <w:rPr>
                <w:color w:val="auto"/>
                <w:szCs w:val="22"/>
              </w:rPr>
              <w:t xml:space="preserve">Nom du porteur de projet </w:t>
            </w:r>
          </w:p>
        </w:tc>
        <w:tc>
          <w:tcPr>
            <w:tcW w:w="6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22CA6" w14:textId="77777777" w:rsidR="00ED0CEB" w:rsidRPr="003E78F3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3E78F3" w:rsidRPr="003E78F3" w14:paraId="5DC8EFD0" w14:textId="77777777" w:rsidTr="00092CF6">
        <w:trPr>
          <w:trHeight w:val="719"/>
          <w:jc w:val="center"/>
        </w:trPr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4A589" w14:textId="77777777" w:rsidR="00ED0CEB" w:rsidRPr="00931B1D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931B1D">
              <w:rPr>
                <w:color w:val="auto"/>
                <w:szCs w:val="22"/>
              </w:rPr>
              <w:t>Adresse</w:t>
            </w:r>
          </w:p>
        </w:tc>
        <w:tc>
          <w:tcPr>
            <w:tcW w:w="6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F34C9" w14:textId="77777777" w:rsidR="00ED0CEB" w:rsidRPr="003E78F3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3E78F3" w:rsidRPr="003E78F3" w14:paraId="3364AF33" w14:textId="77777777" w:rsidTr="00092CF6">
        <w:trPr>
          <w:trHeight w:val="719"/>
          <w:jc w:val="center"/>
        </w:trPr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4F4E1" w14:textId="77777777" w:rsidR="00ED0CEB" w:rsidRPr="00931B1D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931B1D">
              <w:rPr>
                <w:color w:val="auto"/>
                <w:szCs w:val="22"/>
              </w:rPr>
              <w:t xml:space="preserve">Forme juridique </w:t>
            </w:r>
          </w:p>
        </w:tc>
        <w:tc>
          <w:tcPr>
            <w:tcW w:w="6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307F2" w14:textId="77777777" w:rsidR="00ED0CEB" w:rsidRPr="003E78F3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3E78F3" w:rsidRPr="003E78F3" w14:paraId="21C68A15" w14:textId="77777777" w:rsidTr="00092CF6">
        <w:trPr>
          <w:trHeight w:val="758"/>
          <w:jc w:val="center"/>
        </w:trPr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20621" w14:textId="77777777" w:rsidR="00ED0CEB" w:rsidRPr="00931B1D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931B1D">
              <w:rPr>
                <w:color w:val="auto"/>
                <w:szCs w:val="22"/>
              </w:rPr>
              <w:t>Représentant légal</w:t>
            </w:r>
          </w:p>
        </w:tc>
        <w:tc>
          <w:tcPr>
            <w:tcW w:w="6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1E838" w14:textId="77777777" w:rsidR="00ED0CEB" w:rsidRPr="003E78F3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3E78F3" w:rsidRPr="003E78F3" w14:paraId="101FDD11" w14:textId="77777777" w:rsidTr="00092CF6">
        <w:trPr>
          <w:trHeight w:val="906"/>
          <w:jc w:val="center"/>
        </w:trPr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C0405" w14:textId="77777777" w:rsidR="00ED0CEB" w:rsidRPr="00931B1D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931B1D">
              <w:rPr>
                <w:color w:val="auto"/>
                <w:szCs w:val="22"/>
              </w:rPr>
              <w:t>Responsable du projet</w:t>
            </w:r>
          </w:p>
        </w:tc>
        <w:tc>
          <w:tcPr>
            <w:tcW w:w="6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231D17" w14:textId="77777777" w:rsidR="00ED0CEB" w:rsidRPr="003E78F3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3E78F3" w:rsidRPr="003E78F3" w14:paraId="6FDE5ADD" w14:textId="77777777" w:rsidTr="00092CF6">
        <w:trPr>
          <w:trHeight w:val="1085"/>
          <w:jc w:val="center"/>
        </w:trPr>
        <w:tc>
          <w:tcPr>
            <w:tcW w:w="33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08342" w14:textId="77777777" w:rsidR="00ED0CEB" w:rsidRPr="00931B1D" w:rsidRDefault="00ED0CEB" w:rsidP="00986ADB">
            <w:pPr>
              <w:pStyle w:val="Standard"/>
              <w:rPr>
                <w:color w:val="auto"/>
                <w:szCs w:val="22"/>
              </w:rPr>
            </w:pPr>
            <w:r w:rsidRPr="00931B1D">
              <w:rPr>
                <w:color w:val="auto"/>
                <w:szCs w:val="22"/>
              </w:rPr>
              <w:t>Téléphone</w:t>
            </w:r>
            <w:r w:rsidR="00092CF6">
              <w:rPr>
                <w:color w:val="auto"/>
                <w:szCs w:val="22"/>
              </w:rPr>
              <w:t xml:space="preserve"> et courriel</w:t>
            </w:r>
            <w:r w:rsidRPr="00931B1D">
              <w:rPr>
                <w:color w:val="auto"/>
                <w:szCs w:val="22"/>
              </w:rPr>
              <w:t xml:space="preserve"> du responsable du projet</w:t>
            </w:r>
          </w:p>
        </w:tc>
        <w:tc>
          <w:tcPr>
            <w:tcW w:w="6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849A7" w14:textId="77777777" w:rsidR="00ED0CEB" w:rsidRPr="003E78F3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3E78F3" w:rsidRPr="003E78F3" w14:paraId="32A44A59" w14:textId="77777777" w:rsidTr="00092CF6">
        <w:trPr>
          <w:trHeight w:val="804"/>
          <w:jc w:val="center"/>
        </w:trPr>
        <w:tc>
          <w:tcPr>
            <w:tcW w:w="336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0D043" w14:textId="77777777" w:rsidR="00ED0CEB" w:rsidRPr="00931B1D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931B1D">
              <w:rPr>
                <w:color w:val="auto"/>
                <w:szCs w:val="22"/>
              </w:rPr>
              <w:t>Nombre d’adhérents ou associés dont nombre d’adhérents actifs</w:t>
            </w:r>
          </w:p>
        </w:tc>
        <w:tc>
          <w:tcPr>
            <w:tcW w:w="679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27D78" w14:textId="77777777" w:rsidR="00ED0CEB" w:rsidRPr="003E78F3" w:rsidRDefault="00ED0CEB" w:rsidP="00986ADB">
            <w:pPr>
              <w:pStyle w:val="TableContents"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14:paraId="63C50595" w14:textId="77777777" w:rsidR="000C1D57" w:rsidRDefault="000C1D57"/>
    <w:p w14:paraId="18740963" w14:textId="77777777" w:rsidR="000C1D57" w:rsidRDefault="000C1D57">
      <w:pPr>
        <w:suppressAutoHyphens w:val="0"/>
        <w:spacing w:after="0" w:line="240" w:lineRule="auto"/>
        <w:jc w:val="left"/>
      </w:pPr>
      <w:r>
        <w:br w:type="page"/>
      </w:r>
    </w:p>
    <w:p w14:paraId="3698CFCA" w14:textId="77777777" w:rsidR="007C56F9" w:rsidRDefault="007C56F9"/>
    <w:tbl>
      <w:tblPr>
        <w:tblW w:w="100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3708"/>
      </w:tblGrid>
      <w:tr w:rsidR="003E78F3" w:rsidRPr="003E78F3" w14:paraId="007A82A2" w14:textId="77777777" w:rsidTr="007C56F9">
        <w:trPr>
          <w:trHeight w:val="658"/>
          <w:jc w:val="center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85466" w14:textId="77777777" w:rsidR="00ED0CEB" w:rsidRPr="003E78F3" w:rsidRDefault="00ED0CEB" w:rsidP="000C1D57">
            <w:pPr>
              <w:pStyle w:val="Standard"/>
              <w:tabs>
                <w:tab w:val="left" w:pos="4110"/>
                <w:tab w:val="center" w:pos="5207"/>
              </w:tabs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  <w:r w:rsidRPr="003E78F3">
              <w:rPr>
                <w:color w:val="auto"/>
                <w:szCs w:val="22"/>
              </w:rPr>
              <w:br w:type="page"/>
            </w:r>
            <w:r w:rsidRPr="00931B1D">
              <w:rPr>
                <w:b/>
                <w:color w:val="auto"/>
                <w:sz w:val="24"/>
                <w:szCs w:val="22"/>
                <w:shd w:val="clear" w:color="auto" w:fill="F7CAAC" w:themeFill="accent2" w:themeFillTint="66"/>
              </w:rPr>
              <w:t xml:space="preserve">Synthèse </w:t>
            </w:r>
            <w:r w:rsidR="007C56F9">
              <w:rPr>
                <w:b/>
                <w:color w:val="auto"/>
                <w:sz w:val="24"/>
                <w:szCs w:val="22"/>
                <w:shd w:val="clear" w:color="auto" w:fill="F7CAAC" w:themeFill="accent2" w:themeFillTint="66"/>
              </w:rPr>
              <w:t>du projet</w:t>
            </w:r>
          </w:p>
        </w:tc>
      </w:tr>
      <w:tr w:rsidR="003E78F3" w:rsidRPr="003E78F3" w14:paraId="396CCF8C" w14:textId="77777777" w:rsidTr="007C56F9">
        <w:trPr>
          <w:trHeight w:val="591"/>
          <w:jc w:val="center"/>
        </w:trPr>
        <w:tc>
          <w:tcPr>
            <w:tcW w:w="100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2F74" w14:textId="77777777" w:rsidR="00C76476" w:rsidRDefault="00ED0CEB" w:rsidP="00986ADB">
            <w:pPr>
              <w:pStyle w:val="Standard"/>
              <w:spacing w:after="0" w:line="240" w:lineRule="auto"/>
              <w:rPr>
                <w:b/>
                <w:color w:val="auto"/>
                <w:szCs w:val="22"/>
              </w:rPr>
            </w:pPr>
            <w:r w:rsidRPr="003E78F3">
              <w:rPr>
                <w:b/>
                <w:color w:val="auto"/>
                <w:szCs w:val="22"/>
              </w:rPr>
              <w:t>Résumé de l’o</w:t>
            </w:r>
            <w:r w:rsidR="00C76476">
              <w:rPr>
                <w:b/>
                <w:color w:val="auto"/>
                <w:szCs w:val="22"/>
              </w:rPr>
              <w:t>pération (10 lignes au maximum)</w:t>
            </w:r>
          </w:p>
          <w:p w14:paraId="44137498" w14:textId="77777777" w:rsidR="00ED0CEB" w:rsidRPr="003E78F3" w:rsidRDefault="00ED0CEB" w:rsidP="00986ADB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 w:rsidRPr="003E78F3">
              <w:rPr>
                <w:i/>
                <w:color w:val="auto"/>
                <w:szCs w:val="22"/>
              </w:rPr>
              <w:t>Contexte, enjeux, objectifs généraux, types d’actions prévues</w:t>
            </w:r>
          </w:p>
        </w:tc>
      </w:tr>
      <w:tr w:rsidR="003E78F3" w:rsidRPr="003E78F3" w14:paraId="596A4158" w14:textId="77777777" w:rsidTr="0034259C">
        <w:trPr>
          <w:trHeight w:val="4158"/>
          <w:jc w:val="center"/>
        </w:trPr>
        <w:tc>
          <w:tcPr>
            <w:tcW w:w="100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1005" w14:textId="77777777" w:rsidR="00ED0CEB" w:rsidRPr="003E78F3" w:rsidRDefault="00ED0CEB" w:rsidP="00B96885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</w:p>
        </w:tc>
      </w:tr>
      <w:tr w:rsidR="000C1D57" w:rsidRPr="003E78F3" w14:paraId="3EE3FECB" w14:textId="77777777" w:rsidTr="0034259C">
        <w:trPr>
          <w:trHeight w:val="98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9A947" w14:textId="7339F480" w:rsidR="000C1D57" w:rsidRPr="00931B1D" w:rsidRDefault="0034259C" w:rsidP="000C1D57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Public c</w:t>
            </w:r>
            <w:r w:rsidR="000C1D57" w:rsidRPr="00931B1D">
              <w:rPr>
                <w:color w:val="auto"/>
                <w:szCs w:val="22"/>
              </w:rPr>
              <w:t>ibl</w:t>
            </w:r>
            <w:r>
              <w:rPr>
                <w:color w:val="auto"/>
                <w:szCs w:val="22"/>
              </w:rPr>
              <w:t>é par</w:t>
            </w:r>
            <w:r w:rsidR="000C1D57" w:rsidRPr="00931B1D">
              <w:rPr>
                <w:color w:val="auto"/>
                <w:szCs w:val="22"/>
              </w:rPr>
              <w:t xml:space="preserve"> </w:t>
            </w:r>
            <w:r>
              <w:rPr>
                <w:color w:val="auto"/>
                <w:szCs w:val="22"/>
              </w:rPr>
              <w:t>l</w:t>
            </w:r>
            <w:r w:rsidR="000C1D57" w:rsidRPr="00931B1D">
              <w:rPr>
                <w:color w:val="auto"/>
                <w:szCs w:val="22"/>
              </w:rPr>
              <w:t xml:space="preserve">es actions </w:t>
            </w:r>
          </w:p>
        </w:tc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009A" w14:textId="77777777" w:rsidR="000C1D57" w:rsidRPr="003E78F3" w:rsidRDefault="000C1D57" w:rsidP="00614497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</w:tc>
      </w:tr>
      <w:tr w:rsidR="000C1D57" w:rsidRPr="003E78F3" w14:paraId="5448DA56" w14:textId="77777777" w:rsidTr="0034259C">
        <w:trPr>
          <w:trHeight w:val="141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28C7C" w14:textId="7513EC5F" w:rsidR="000C1D57" w:rsidRPr="00931B1D" w:rsidRDefault="007A275F" w:rsidP="000C1D57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Indicateurs d’évaluation du projet</w:t>
            </w:r>
          </w:p>
        </w:tc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F860" w14:textId="77777777" w:rsidR="007A275F" w:rsidRDefault="007A275F" w:rsidP="00614497">
            <w:pPr>
              <w:pStyle w:val="Standard"/>
              <w:autoSpaceDN w:val="0"/>
              <w:snapToGrid w:val="0"/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Nombre de bénéficiaires</w:t>
            </w:r>
          </w:p>
          <w:p w14:paraId="44963B08" w14:textId="398BF0F5" w:rsidR="007A275F" w:rsidRDefault="007A275F" w:rsidP="00614497">
            <w:pPr>
              <w:pStyle w:val="Standard"/>
              <w:autoSpaceDN w:val="0"/>
              <w:snapToGrid w:val="0"/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Nombre d</w:t>
            </w:r>
            <w:r w:rsidR="00696456">
              <w:rPr>
                <w:color w:val="auto"/>
                <w:szCs w:val="22"/>
              </w:rPr>
              <w:t>’actions proposées</w:t>
            </w:r>
          </w:p>
          <w:p w14:paraId="54A7F9AE" w14:textId="7F6E4C6A" w:rsidR="007A275F" w:rsidRDefault="007A275F" w:rsidP="00614497">
            <w:pPr>
              <w:pStyle w:val="Standard"/>
              <w:autoSpaceDN w:val="0"/>
              <w:snapToGrid w:val="0"/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Nombre de thématiques </w:t>
            </w:r>
            <w:r w:rsidR="00696456">
              <w:rPr>
                <w:color w:val="auto"/>
                <w:szCs w:val="22"/>
              </w:rPr>
              <w:t>d’actions proposées</w:t>
            </w:r>
          </w:p>
          <w:p w14:paraId="1BC4499D" w14:textId="37E8BA19" w:rsidR="000C1D57" w:rsidRPr="003E78F3" w:rsidRDefault="007A275F" w:rsidP="00614497">
            <w:pPr>
              <w:pStyle w:val="Standard"/>
              <w:autoSpaceDN w:val="0"/>
              <w:snapToGrid w:val="0"/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…</w:t>
            </w:r>
            <w:r w:rsidR="000C1D57" w:rsidRPr="003E78F3">
              <w:rPr>
                <w:color w:val="auto"/>
                <w:szCs w:val="22"/>
              </w:rPr>
              <w:t xml:space="preserve"> </w:t>
            </w:r>
          </w:p>
        </w:tc>
      </w:tr>
      <w:tr w:rsidR="00E57C1B" w:rsidRPr="003E78F3" w14:paraId="5DFB8DFD" w14:textId="77777777" w:rsidTr="000C1D57">
        <w:trPr>
          <w:trHeight w:val="98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4A8D" w14:textId="6D24E74F" w:rsidR="00E57C1B" w:rsidRDefault="00E57C1B" w:rsidP="000C1D57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Expérience </w:t>
            </w:r>
            <w:r w:rsidR="00F03378">
              <w:rPr>
                <w:color w:val="auto"/>
                <w:szCs w:val="22"/>
              </w:rPr>
              <w:t>de l’intervenant</w:t>
            </w:r>
            <w:r>
              <w:rPr>
                <w:color w:val="auto"/>
                <w:szCs w:val="22"/>
              </w:rPr>
              <w:t xml:space="preserve"> dans le domaine d’intervention de l’opération</w:t>
            </w:r>
          </w:p>
        </w:tc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48A1" w14:textId="77777777" w:rsidR="00E57C1B" w:rsidRDefault="00E57C1B" w:rsidP="00E57C1B">
            <w:pPr>
              <w:pStyle w:val="Standard"/>
              <w:numPr>
                <w:ilvl w:val="0"/>
                <w:numId w:val="30"/>
              </w:numPr>
              <w:autoSpaceDN w:val="0"/>
              <w:snapToGrid w:val="0"/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Moins de 2 ans</w:t>
            </w:r>
          </w:p>
          <w:p w14:paraId="0062A259" w14:textId="77777777" w:rsidR="00E57C1B" w:rsidRDefault="00E57C1B" w:rsidP="00E57C1B">
            <w:pPr>
              <w:pStyle w:val="Standard"/>
              <w:numPr>
                <w:ilvl w:val="0"/>
                <w:numId w:val="30"/>
              </w:numPr>
              <w:autoSpaceDN w:val="0"/>
              <w:snapToGrid w:val="0"/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Entre 2 et 5 ans</w:t>
            </w:r>
          </w:p>
          <w:p w14:paraId="57CFE7C6" w14:textId="3BAFAF2D" w:rsidR="00E57C1B" w:rsidRPr="003E78F3" w:rsidRDefault="00E57C1B" w:rsidP="00E57C1B">
            <w:pPr>
              <w:pStyle w:val="Standard"/>
              <w:numPr>
                <w:ilvl w:val="0"/>
                <w:numId w:val="30"/>
              </w:numPr>
              <w:autoSpaceDN w:val="0"/>
              <w:snapToGrid w:val="0"/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Plus de 5 ans</w:t>
            </w:r>
          </w:p>
        </w:tc>
      </w:tr>
      <w:tr w:rsidR="000C1D57" w:rsidRPr="003E78F3" w14:paraId="049EC349" w14:textId="77777777" w:rsidTr="00A016D2">
        <w:trPr>
          <w:trHeight w:val="98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E7F7" w14:textId="5401FFEC" w:rsidR="000C1D57" w:rsidRPr="00931B1D" w:rsidRDefault="000C1D57" w:rsidP="000C1D57">
            <w:pPr>
              <w:pStyle w:val="Standard"/>
              <w:spacing w:after="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Si</w:t>
            </w:r>
            <w:r w:rsidRPr="00931B1D">
              <w:rPr>
                <w:color w:val="auto"/>
                <w:szCs w:val="22"/>
              </w:rPr>
              <w:t xml:space="preserve"> recours à un</w:t>
            </w:r>
            <w:r w:rsidR="007A275F">
              <w:rPr>
                <w:color w:val="auto"/>
                <w:szCs w:val="22"/>
              </w:rPr>
              <w:t>e prestation</w:t>
            </w:r>
            <w:r w:rsidR="00635BE0" w:rsidRPr="00931B1D">
              <w:rPr>
                <w:color w:val="auto"/>
                <w:szCs w:val="22"/>
              </w:rPr>
              <w:t xml:space="preserve"> :</w:t>
            </w:r>
            <w:r w:rsidRPr="00931B1D">
              <w:rPr>
                <w:color w:val="auto"/>
                <w:szCs w:val="22"/>
              </w:rPr>
              <w:t xml:space="preserve"> modalités de sélection du prestataire</w:t>
            </w:r>
            <w:r w:rsidR="007A275F">
              <w:rPr>
                <w:color w:val="auto"/>
                <w:szCs w:val="22"/>
              </w:rPr>
              <w:t xml:space="preserve"> </w:t>
            </w:r>
            <w:r w:rsidR="00665C8B">
              <w:rPr>
                <w:color w:val="auto"/>
                <w:szCs w:val="22"/>
              </w:rPr>
              <w:t>pour</w:t>
            </w:r>
            <w:r w:rsidR="007A275F">
              <w:rPr>
                <w:color w:val="auto"/>
                <w:szCs w:val="22"/>
              </w:rPr>
              <w:t xml:space="preserve"> mise en concurrence</w:t>
            </w:r>
            <w:r w:rsidR="00665C8B">
              <w:rPr>
                <w:color w:val="auto"/>
                <w:szCs w:val="22"/>
              </w:rPr>
              <w:t>.</w:t>
            </w:r>
          </w:p>
        </w:tc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B696" w14:textId="77777777" w:rsidR="000C1D57" w:rsidRDefault="000C1D57" w:rsidP="000C1D57">
            <w:pPr>
              <w:pStyle w:val="Standard"/>
              <w:snapToGrid w:val="0"/>
              <w:spacing w:after="0" w:line="240" w:lineRule="auto"/>
              <w:ind w:left="720"/>
              <w:rPr>
                <w:color w:val="auto"/>
                <w:szCs w:val="22"/>
              </w:rPr>
            </w:pPr>
          </w:p>
          <w:p w14:paraId="6AE879BF" w14:textId="77777777" w:rsidR="000C1D57" w:rsidRDefault="000C1D57" w:rsidP="000C1D57">
            <w:pPr>
              <w:pStyle w:val="Standard"/>
              <w:snapToGrid w:val="0"/>
              <w:spacing w:after="0" w:line="240" w:lineRule="auto"/>
              <w:ind w:left="720"/>
              <w:rPr>
                <w:color w:val="auto"/>
                <w:szCs w:val="22"/>
              </w:rPr>
            </w:pPr>
          </w:p>
          <w:p w14:paraId="73938BBF" w14:textId="77777777" w:rsidR="000C1D57" w:rsidRDefault="000C1D57" w:rsidP="00B96885">
            <w:pPr>
              <w:pStyle w:val="Standard"/>
              <w:snapToGrid w:val="0"/>
              <w:spacing w:after="0" w:line="240" w:lineRule="auto"/>
              <w:rPr>
                <w:color w:val="auto"/>
                <w:szCs w:val="22"/>
              </w:rPr>
            </w:pPr>
          </w:p>
          <w:p w14:paraId="7E6505DC" w14:textId="77777777" w:rsidR="000C1D57" w:rsidRPr="003E78F3" w:rsidRDefault="000C1D57" w:rsidP="000C1D57">
            <w:pPr>
              <w:pStyle w:val="Standard"/>
              <w:snapToGrid w:val="0"/>
              <w:spacing w:after="0" w:line="240" w:lineRule="auto"/>
              <w:ind w:left="720"/>
              <w:rPr>
                <w:color w:val="auto"/>
                <w:szCs w:val="22"/>
              </w:rPr>
            </w:pPr>
          </w:p>
        </w:tc>
      </w:tr>
      <w:tr w:rsidR="000C1D57" w:rsidRPr="003E78F3" w14:paraId="466BB366" w14:textId="77777777" w:rsidTr="000C1D57">
        <w:trPr>
          <w:trHeight w:val="698"/>
          <w:jc w:val="center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6C75" w14:textId="77777777" w:rsidR="000C1D57" w:rsidRPr="003E78F3" w:rsidRDefault="000C1D57" w:rsidP="000C1D57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  <w:r w:rsidRPr="00111DED">
              <w:rPr>
                <w:b/>
                <w:color w:val="auto"/>
                <w:sz w:val="24"/>
                <w:szCs w:val="22"/>
              </w:rPr>
              <w:t>Synthèse des dépenses : budget prévisionnel</w:t>
            </w:r>
            <w:r>
              <w:rPr>
                <w:b/>
                <w:color w:val="auto"/>
                <w:sz w:val="24"/>
                <w:szCs w:val="22"/>
              </w:rPr>
              <w:t xml:space="preserve"> du projet</w:t>
            </w:r>
          </w:p>
        </w:tc>
      </w:tr>
      <w:tr w:rsidR="000C1D57" w:rsidRPr="003E78F3" w14:paraId="6872634D" w14:textId="77777777" w:rsidTr="007C56F9">
        <w:trPr>
          <w:trHeight w:val="50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234D" w14:textId="77777777" w:rsidR="000C1D57" w:rsidRPr="003E78F3" w:rsidRDefault="000C1D57" w:rsidP="000C1D57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Poste de dépenses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133E" w14:textId="77777777" w:rsidR="000C1D57" w:rsidRDefault="000C1D57" w:rsidP="000C1D57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Taux d’aide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1C4D" w14:textId="77777777" w:rsidR="000C1D57" w:rsidRDefault="000C1D57" w:rsidP="000C1D57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Montant demandé</w:t>
            </w:r>
          </w:p>
        </w:tc>
      </w:tr>
      <w:tr w:rsidR="000C1D57" w:rsidRPr="003E78F3" w14:paraId="7E84AE53" w14:textId="77777777" w:rsidTr="007C56F9">
        <w:trPr>
          <w:trHeight w:val="50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7D0F" w14:textId="77777777" w:rsidR="000C1D57" w:rsidRPr="007C56F9" w:rsidRDefault="000C1D57" w:rsidP="000C1D57">
            <w:pPr>
              <w:pStyle w:val="Standard"/>
              <w:snapToGrid w:val="0"/>
              <w:spacing w:after="0" w:line="240" w:lineRule="auto"/>
              <w:rPr>
                <w:color w:val="auto"/>
                <w:szCs w:val="22"/>
              </w:rPr>
            </w:pPr>
            <w:r w:rsidRPr="007C56F9">
              <w:rPr>
                <w:color w:val="auto"/>
                <w:szCs w:val="22"/>
              </w:rPr>
              <w:t>Frais de personnel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5421" w14:textId="77777777" w:rsidR="000C1D57" w:rsidRDefault="000C1D57" w:rsidP="000C1D57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7239" w14:textId="77777777" w:rsidR="000C1D57" w:rsidRDefault="000C1D57" w:rsidP="000C1D57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</w:tc>
      </w:tr>
      <w:tr w:rsidR="000C1D57" w:rsidRPr="003E78F3" w14:paraId="1BE8E8A7" w14:textId="77777777" w:rsidTr="007C56F9">
        <w:trPr>
          <w:trHeight w:val="50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9A25" w14:textId="77777777" w:rsidR="000C1D57" w:rsidRPr="007C56F9" w:rsidRDefault="000C1D57" w:rsidP="000C1D57">
            <w:pPr>
              <w:pStyle w:val="Standard"/>
              <w:snapToGrid w:val="0"/>
              <w:spacing w:after="0" w:line="240" w:lineRule="auto"/>
              <w:rPr>
                <w:color w:val="auto"/>
                <w:szCs w:val="22"/>
              </w:rPr>
            </w:pPr>
            <w:r w:rsidRPr="007C56F9">
              <w:rPr>
                <w:color w:val="auto"/>
                <w:szCs w:val="22"/>
              </w:rPr>
              <w:t>Frais généraux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4EE3" w14:textId="77777777" w:rsidR="000C1D57" w:rsidRDefault="000C1D57" w:rsidP="000C1D57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4550" w14:textId="77777777" w:rsidR="000C1D57" w:rsidRDefault="000C1D57" w:rsidP="000C1D57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</w:tc>
      </w:tr>
      <w:tr w:rsidR="000C1D57" w:rsidRPr="003E78F3" w14:paraId="796FFCF9" w14:textId="77777777" w:rsidTr="007C56F9">
        <w:trPr>
          <w:trHeight w:val="50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194C" w14:textId="77777777" w:rsidR="000C1D57" w:rsidRPr="007C56F9" w:rsidRDefault="000C1D57" w:rsidP="000C1D57">
            <w:pPr>
              <w:pStyle w:val="Standard"/>
              <w:snapToGrid w:val="0"/>
              <w:spacing w:after="0" w:line="240" w:lineRule="auto"/>
              <w:rPr>
                <w:color w:val="auto"/>
                <w:szCs w:val="22"/>
              </w:rPr>
            </w:pPr>
            <w:r w:rsidRPr="007C56F9">
              <w:rPr>
                <w:color w:val="auto"/>
                <w:szCs w:val="22"/>
              </w:rPr>
              <w:t>Frais de prestation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4F28" w14:textId="77777777" w:rsidR="000C1D57" w:rsidRDefault="000C1D57" w:rsidP="000C1D57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5D23" w14:textId="77777777" w:rsidR="000C1D57" w:rsidRDefault="000C1D57" w:rsidP="000C1D57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</w:tc>
      </w:tr>
      <w:tr w:rsidR="000C1D57" w:rsidRPr="003E78F3" w14:paraId="7CB238C5" w14:textId="77777777" w:rsidTr="007C56F9">
        <w:trPr>
          <w:trHeight w:val="50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E700" w14:textId="77777777" w:rsidR="000C1D57" w:rsidRPr="007C56F9" w:rsidRDefault="000C1D57" w:rsidP="000C1D57">
            <w:pPr>
              <w:pStyle w:val="Standard"/>
              <w:snapToGrid w:val="0"/>
              <w:spacing w:after="0" w:line="240" w:lineRule="auto"/>
              <w:rPr>
                <w:color w:val="auto"/>
                <w:szCs w:val="22"/>
              </w:rPr>
            </w:pPr>
            <w:r w:rsidRPr="007C56F9">
              <w:rPr>
                <w:color w:val="auto"/>
                <w:szCs w:val="22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BF4A" w14:textId="77777777" w:rsidR="000C1D57" w:rsidRDefault="000C1D57" w:rsidP="000C1D57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8759" w14:textId="77777777" w:rsidR="000C1D57" w:rsidRDefault="000C1D57" w:rsidP="000C1D57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</w:tc>
      </w:tr>
      <w:tr w:rsidR="000C1D57" w:rsidRPr="003E78F3" w14:paraId="47973998" w14:textId="77777777" w:rsidTr="000C1D57">
        <w:trPr>
          <w:trHeight w:val="69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DCCB" w14:textId="77777777" w:rsidR="000C1D57" w:rsidRPr="003E78F3" w:rsidRDefault="000C1D57" w:rsidP="000C1D57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4213" w14:textId="77777777" w:rsidR="000C1D57" w:rsidRDefault="000C1D57" w:rsidP="000C1D57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7CB6" w14:textId="77777777" w:rsidR="000C1D57" w:rsidRDefault="000C1D57" w:rsidP="000C1D57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</w:tc>
      </w:tr>
      <w:tr w:rsidR="000C1D57" w:rsidRPr="003E78F3" w14:paraId="21D71936" w14:textId="77777777" w:rsidTr="004C140D">
        <w:trPr>
          <w:trHeight w:val="532"/>
          <w:jc w:val="center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5037" w14:textId="77777777" w:rsidR="000C1D57" w:rsidRPr="003E78F3" w:rsidRDefault="000C1D57" w:rsidP="000C1D57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auto"/>
                <w:szCs w:val="22"/>
              </w:rPr>
            </w:pPr>
            <w:r w:rsidRPr="00111DED">
              <w:rPr>
                <w:b/>
                <w:color w:val="auto"/>
                <w:sz w:val="24"/>
                <w:szCs w:val="22"/>
              </w:rPr>
              <w:lastRenderedPageBreak/>
              <w:t>Calendrier prévisionnel</w:t>
            </w:r>
            <w:r>
              <w:rPr>
                <w:b/>
                <w:color w:val="auto"/>
                <w:sz w:val="24"/>
                <w:szCs w:val="22"/>
              </w:rPr>
              <w:t xml:space="preserve"> du projet</w:t>
            </w:r>
          </w:p>
        </w:tc>
      </w:tr>
      <w:tr w:rsidR="000C1D57" w:rsidRPr="003E78F3" w14:paraId="0CEC4BA8" w14:textId="77777777" w:rsidTr="004C140D">
        <w:trPr>
          <w:trHeight w:val="3109"/>
          <w:jc w:val="center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EE2E" w14:textId="77777777" w:rsidR="000C1D57" w:rsidRDefault="000C1D57" w:rsidP="000C1D57">
            <w:pPr>
              <w:pStyle w:val="Standard"/>
              <w:snapToGrid w:val="0"/>
              <w:spacing w:after="0" w:line="240" w:lineRule="auto"/>
              <w:rPr>
                <w:b/>
                <w:color w:val="auto"/>
                <w:szCs w:val="22"/>
              </w:rPr>
            </w:pPr>
          </w:p>
          <w:tbl>
            <w:tblPr>
              <w:tblStyle w:val="Grilledutableau"/>
              <w:tblW w:w="73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61"/>
              <w:gridCol w:w="1165"/>
              <w:gridCol w:w="337"/>
              <w:gridCol w:w="334"/>
              <w:gridCol w:w="460"/>
              <w:gridCol w:w="278"/>
              <w:gridCol w:w="278"/>
              <w:gridCol w:w="313"/>
              <w:gridCol w:w="301"/>
              <w:gridCol w:w="442"/>
              <w:gridCol w:w="443"/>
              <w:gridCol w:w="359"/>
              <w:gridCol w:w="500"/>
              <w:gridCol w:w="605"/>
            </w:tblGrid>
            <w:tr w:rsidR="000C1D57" w14:paraId="654FA8CD" w14:textId="77777777" w:rsidTr="00702595">
              <w:trPr>
                <w:trHeight w:val="422"/>
                <w:jc w:val="center"/>
              </w:trPr>
              <w:tc>
                <w:tcPr>
                  <w:tcW w:w="1561" w:type="dxa"/>
                </w:tcPr>
                <w:p w14:paraId="10343215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Action/Etape</w:t>
                  </w:r>
                </w:p>
              </w:tc>
              <w:tc>
                <w:tcPr>
                  <w:tcW w:w="1165" w:type="dxa"/>
                </w:tcPr>
                <w:p w14:paraId="3D71FB2A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Janvier</w:t>
                  </w:r>
                </w:p>
              </w:tc>
              <w:tc>
                <w:tcPr>
                  <w:tcW w:w="337" w:type="dxa"/>
                  <w:vAlign w:val="center"/>
                </w:tcPr>
                <w:p w14:paraId="58BD4230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334" w:type="dxa"/>
                  <w:vAlign w:val="center"/>
                </w:tcPr>
                <w:p w14:paraId="6FA113A9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60" w:type="dxa"/>
                  <w:vAlign w:val="center"/>
                </w:tcPr>
                <w:p w14:paraId="117C2DA3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78" w:type="dxa"/>
                  <w:vAlign w:val="center"/>
                </w:tcPr>
                <w:p w14:paraId="63EF87C6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78" w:type="dxa"/>
                  <w:vAlign w:val="center"/>
                </w:tcPr>
                <w:p w14:paraId="7738B4A8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313" w:type="dxa"/>
                  <w:vAlign w:val="center"/>
                </w:tcPr>
                <w:p w14:paraId="5577894A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301" w:type="dxa"/>
                  <w:vAlign w:val="center"/>
                </w:tcPr>
                <w:p w14:paraId="65DACA40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42" w:type="dxa"/>
                  <w:vAlign w:val="center"/>
                </w:tcPr>
                <w:p w14:paraId="158DE872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43" w:type="dxa"/>
                  <w:vAlign w:val="center"/>
                </w:tcPr>
                <w:p w14:paraId="001B262C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359" w:type="dxa"/>
                  <w:vAlign w:val="center"/>
                </w:tcPr>
                <w:p w14:paraId="2C9427C6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500" w:type="dxa"/>
                  <w:vAlign w:val="center"/>
                </w:tcPr>
                <w:p w14:paraId="4AC69CD7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605" w:type="dxa"/>
                  <w:vAlign w:val="center"/>
                </w:tcPr>
                <w:p w14:paraId="407BB807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</w:tr>
            <w:tr w:rsidR="000C1D57" w14:paraId="52B05D75" w14:textId="77777777" w:rsidTr="00702595">
              <w:trPr>
                <w:trHeight w:val="174"/>
                <w:jc w:val="center"/>
              </w:trPr>
              <w:tc>
                <w:tcPr>
                  <w:tcW w:w="1561" w:type="dxa"/>
                  <w:shd w:val="clear" w:color="auto" w:fill="FBE4D5" w:themeFill="accent2" w:themeFillTint="33"/>
                </w:tcPr>
                <w:p w14:paraId="3C0BAC85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Action 1</w:t>
                  </w:r>
                </w:p>
              </w:tc>
              <w:tc>
                <w:tcPr>
                  <w:tcW w:w="1165" w:type="dxa"/>
                  <w:shd w:val="clear" w:color="auto" w:fill="FBE4D5" w:themeFill="accent2" w:themeFillTint="33"/>
                </w:tcPr>
                <w:p w14:paraId="26E6414F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shd w:val="clear" w:color="auto" w:fill="FBE4D5" w:themeFill="accent2" w:themeFillTint="33"/>
                  <w:vAlign w:val="center"/>
                </w:tcPr>
                <w:p w14:paraId="6A64491D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4" w:type="dxa"/>
                  <w:shd w:val="clear" w:color="auto" w:fill="FBE4D5" w:themeFill="accent2" w:themeFillTint="33"/>
                  <w:vAlign w:val="center"/>
                </w:tcPr>
                <w:p w14:paraId="2455E070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0D8FE8AE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14:paraId="64DE1355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14:paraId="36987F98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1363AA49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7188719B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vAlign w:val="center"/>
                </w:tcPr>
                <w:p w14:paraId="1A7B4544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14:paraId="061D0238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21EAE0E2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vAlign w:val="center"/>
                </w:tcPr>
                <w:p w14:paraId="4AC1FCF7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vAlign w:val="center"/>
                </w:tcPr>
                <w:p w14:paraId="0F1278C9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0C1D57" w14:paraId="449F2576" w14:textId="77777777" w:rsidTr="00702595">
              <w:trPr>
                <w:trHeight w:val="113"/>
                <w:jc w:val="center"/>
              </w:trPr>
              <w:tc>
                <w:tcPr>
                  <w:tcW w:w="1561" w:type="dxa"/>
                  <w:shd w:val="clear" w:color="auto" w:fill="FFF2CC" w:themeFill="accent4" w:themeFillTint="33"/>
                </w:tcPr>
                <w:p w14:paraId="52FE324F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Action 2</w:t>
                  </w:r>
                </w:p>
              </w:tc>
              <w:tc>
                <w:tcPr>
                  <w:tcW w:w="1165" w:type="dxa"/>
                </w:tcPr>
                <w:p w14:paraId="7CDCF49C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vAlign w:val="center"/>
                </w:tcPr>
                <w:p w14:paraId="43A104CD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4" w:type="dxa"/>
                  <w:shd w:val="clear" w:color="auto" w:fill="FFF2CC" w:themeFill="accent4" w:themeFillTint="33"/>
                  <w:vAlign w:val="center"/>
                </w:tcPr>
                <w:p w14:paraId="1341F754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shd w:val="clear" w:color="auto" w:fill="FFF2CC" w:themeFill="accent4" w:themeFillTint="33"/>
                  <w:vAlign w:val="center"/>
                </w:tcPr>
                <w:p w14:paraId="64BA1699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shd w:val="clear" w:color="auto" w:fill="FFF2CC" w:themeFill="accent4" w:themeFillTint="33"/>
                  <w:vAlign w:val="center"/>
                </w:tcPr>
                <w:p w14:paraId="5201D78E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shd w:val="clear" w:color="auto" w:fill="FFF2CC" w:themeFill="accent4" w:themeFillTint="33"/>
                  <w:vAlign w:val="center"/>
                </w:tcPr>
                <w:p w14:paraId="2BB7329C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3" w:type="dxa"/>
                  <w:shd w:val="clear" w:color="auto" w:fill="FFF2CC" w:themeFill="accent4" w:themeFillTint="33"/>
                  <w:vAlign w:val="center"/>
                </w:tcPr>
                <w:p w14:paraId="2E1D6436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shd w:val="clear" w:color="auto" w:fill="FFF2CC" w:themeFill="accent4" w:themeFillTint="33"/>
                  <w:vAlign w:val="center"/>
                </w:tcPr>
                <w:p w14:paraId="389A47C8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shd w:val="clear" w:color="auto" w:fill="FFF2CC" w:themeFill="accent4" w:themeFillTint="33"/>
                  <w:vAlign w:val="center"/>
                </w:tcPr>
                <w:p w14:paraId="11C0872B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FFF2CC" w:themeFill="accent4" w:themeFillTint="33"/>
                  <w:vAlign w:val="center"/>
                </w:tcPr>
                <w:p w14:paraId="220E495A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shd w:val="clear" w:color="auto" w:fill="FFF2CC" w:themeFill="accent4" w:themeFillTint="33"/>
                  <w:vAlign w:val="center"/>
                </w:tcPr>
                <w:p w14:paraId="1920B52C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shd w:val="clear" w:color="auto" w:fill="FFF2CC" w:themeFill="accent4" w:themeFillTint="33"/>
                  <w:vAlign w:val="center"/>
                </w:tcPr>
                <w:p w14:paraId="16D32AA9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shd w:val="clear" w:color="auto" w:fill="FFF2CC" w:themeFill="accent4" w:themeFillTint="33"/>
                  <w:vAlign w:val="center"/>
                </w:tcPr>
                <w:p w14:paraId="3E18486C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0C1D57" w14:paraId="30D68BF1" w14:textId="77777777" w:rsidTr="00702595">
              <w:trPr>
                <w:trHeight w:val="116"/>
                <w:jc w:val="center"/>
              </w:trPr>
              <w:tc>
                <w:tcPr>
                  <w:tcW w:w="1561" w:type="dxa"/>
                </w:tcPr>
                <w:p w14:paraId="286CEB9F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65" w:type="dxa"/>
                </w:tcPr>
                <w:p w14:paraId="7597FEBC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vAlign w:val="center"/>
                </w:tcPr>
                <w:p w14:paraId="6314798A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4" w:type="dxa"/>
                  <w:vAlign w:val="center"/>
                </w:tcPr>
                <w:p w14:paraId="23879E18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24C8B4F8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14:paraId="42D3550D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14:paraId="4072AE16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0A8D5E15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6C5F082B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vAlign w:val="center"/>
                </w:tcPr>
                <w:p w14:paraId="14C950D6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14:paraId="0A2ED4EC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41AB1788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vAlign w:val="center"/>
                </w:tcPr>
                <w:p w14:paraId="5BB2A647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vAlign w:val="center"/>
                </w:tcPr>
                <w:p w14:paraId="6FA1E4E1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0C1D57" w14:paraId="6746B479" w14:textId="77777777" w:rsidTr="00702595">
              <w:trPr>
                <w:trHeight w:val="116"/>
                <w:jc w:val="center"/>
              </w:trPr>
              <w:tc>
                <w:tcPr>
                  <w:tcW w:w="1561" w:type="dxa"/>
                </w:tcPr>
                <w:p w14:paraId="31C36E4C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583BB0">
                    <w:rPr>
                      <w:b/>
                      <w:bCs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65" w:type="dxa"/>
                </w:tcPr>
                <w:p w14:paraId="316B39F8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vAlign w:val="center"/>
                </w:tcPr>
                <w:p w14:paraId="799BA932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4" w:type="dxa"/>
                  <w:vAlign w:val="center"/>
                </w:tcPr>
                <w:p w14:paraId="63B6D5A7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0" w:type="dxa"/>
                  <w:vAlign w:val="center"/>
                </w:tcPr>
                <w:p w14:paraId="782F567C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14:paraId="4B15C5B0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14:paraId="1D4DC77B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4BEA8BA8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7FFC7AED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vAlign w:val="center"/>
                </w:tcPr>
                <w:p w14:paraId="1404E091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vAlign w:val="center"/>
                </w:tcPr>
                <w:p w14:paraId="1A27E7EE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07F9535B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vAlign w:val="center"/>
                </w:tcPr>
                <w:p w14:paraId="02FF7EE3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vAlign w:val="center"/>
                </w:tcPr>
                <w:p w14:paraId="1EB3801E" w14:textId="77777777" w:rsidR="000C1D57" w:rsidRPr="00583BB0" w:rsidRDefault="000C1D57" w:rsidP="000C1D57">
                  <w:pPr>
                    <w:pStyle w:val="Standard"/>
                    <w:spacing w:after="0" w:line="240" w:lineRule="auto"/>
                    <w:jc w:val="center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1E8671EE" w14:textId="77777777" w:rsidR="000C1D57" w:rsidRDefault="000C1D57" w:rsidP="000C1D57">
            <w:pPr>
              <w:pStyle w:val="Standard"/>
              <w:snapToGrid w:val="0"/>
              <w:spacing w:after="0" w:line="240" w:lineRule="auto"/>
              <w:rPr>
                <w:i/>
                <w:color w:val="auto"/>
                <w:sz w:val="20"/>
                <w:szCs w:val="22"/>
              </w:rPr>
            </w:pPr>
          </w:p>
          <w:p w14:paraId="26CD877C" w14:textId="77777777" w:rsidR="000C1D57" w:rsidRDefault="000C1D57" w:rsidP="000C1D57">
            <w:pPr>
              <w:pStyle w:val="Standard"/>
              <w:snapToGrid w:val="0"/>
              <w:spacing w:after="0" w:line="240" w:lineRule="auto"/>
              <w:rPr>
                <w:i/>
                <w:color w:val="auto"/>
                <w:sz w:val="20"/>
                <w:szCs w:val="22"/>
              </w:rPr>
            </w:pPr>
          </w:p>
          <w:p w14:paraId="35D37996" w14:textId="77777777" w:rsidR="000C1D57" w:rsidRPr="00702595" w:rsidRDefault="000C1D57" w:rsidP="000C1D57">
            <w:pPr>
              <w:pStyle w:val="Standard"/>
              <w:snapToGrid w:val="0"/>
              <w:spacing w:after="0" w:line="240" w:lineRule="auto"/>
              <w:rPr>
                <w:i/>
                <w:color w:val="auto"/>
                <w:szCs w:val="22"/>
              </w:rPr>
            </w:pPr>
            <w:r w:rsidRPr="00702595">
              <w:rPr>
                <w:i/>
                <w:color w:val="auto"/>
                <w:sz w:val="20"/>
                <w:szCs w:val="22"/>
              </w:rPr>
              <w:t>* A titre d’exemple, remplacer en insérant votre calendrier personnel lié au projet</w:t>
            </w:r>
          </w:p>
        </w:tc>
      </w:tr>
    </w:tbl>
    <w:p w14:paraId="16F4611D" w14:textId="77777777" w:rsidR="00ED0CEB" w:rsidRPr="003E78F3" w:rsidRDefault="00ED0CEB" w:rsidP="00ED0CEB">
      <w:pPr>
        <w:suppressAutoHyphens w:val="0"/>
        <w:rPr>
          <w:rFonts w:eastAsia="MS Mincho"/>
          <w:b/>
          <w:color w:val="auto"/>
          <w:szCs w:val="22"/>
          <w:lang w:eastAsia="ja-JP"/>
        </w:rPr>
      </w:pPr>
    </w:p>
    <w:p w14:paraId="383E5021" w14:textId="77777777" w:rsidR="00ED0CEB" w:rsidRDefault="007A4E7E" w:rsidP="007A4E7E">
      <w:pPr>
        <w:rPr>
          <w:b/>
          <w:color w:val="auto"/>
          <w:sz w:val="24"/>
        </w:rPr>
      </w:pPr>
      <w:r>
        <w:rPr>
          <w:szCs w:val="22"/>
        </w:rPr>
        <w:t xml:space="preserve"> </w:t>
      </w:r>
      <w:r w:rsidRPr="007A4E7E">
        <w:rPr>
          <w:b/>
          <w:color w:val="auto"/>
          <w:sz w:val="24"/>
        </w:rPr>
        <w:t xml:space="preserve">2. </w:t>
      </w:r>
      <w:r>
        <w:rPr>
          <w:b/>
          <w:color w:val="auto"/>
          <w:sz w:val="24"/>
        </w:rPr>
        <w:tab/>
      </w:r>
      <w:r w:rsidR="004E7351" w:rsidRPr="007A4E7E">
        <w:rPr>
          <w:b/>
          <w:color w:val="auto"/>
          <w:sz w:val="24"/>
        </w:rPr>
        <w:t>Présentation g</w:t>
      </w:r>
      <w:r w:rsidR="00ED0CEB" w:rsidRPr="007A4E7E">
        <w:rPr>
          <w:b/>
          <w:color w:val="auto"/>
          <w:sz w:val="24"/>
        </w:rPr>
        <w:t xml:space="preserve">énérale </w:t>
      </w:r>
      <w:r w:rsidR="00A016D2">
        <w:rPr>
          <w:b/>
          <w:color w:val="auto"/>
          <w:sz w:val="24"/>
        </w:rPr>
        <w:t>du projet d’</w:t>
      </w:r>
      <w:r w:rsidR="00ED0CEB" w:rsidRPr="007A4E7E">
        <w:rPr>
          <w:b/>
          <w:color w:val="auto"/>
          <w:sz w:val="24"/>
        </w:rPr>
        <w:t>échanges de connaissance</w:t>
      </w:r>
      <w:r w:rsidR="004E7351" w:rsidRPr="007A4E7E">
        <w:rPr>
          <w:b/>
          <w:color w:val="auto"/>
          <w:sz w:val="24"/>
        </w:rPr>
        <w:t>s</w:t>
      </w:r>
      <w:r w:rsidR="00ED0CEB" w:rsidRPr="007A4E7E">
        <w:rPr>
          <w:b/>
          <w:color w:val="auto"/>
          <w:sz w:val="24"/>
        </w:rPr>
        <w:t xml:space="preserve"> et aux actions d’information</w:t>
      </w:r>
      <w:r w:rsidR="00A016D2">
        <w:rPr>
          <w:b/>
          <w:color w:val="auto"/>
          <w:sz w:val="24"/>
        </w:rPr>
        <w:t xml:space="preserve">. </w:t>
      </w:r>
    </w:p>
    <w:p w14:paraId="4994DD7A" w14:textId="77777777" w:rsidR="00A016D2" w:rsidRDefault="00A016D2" w:rsidP="00285308">
      <w:pPr>
        <w:spacing w:line="240" w:lineRule="auto"/>
        <w:ind w:firstLine="708"/>
        <w:rPr>
          <w:color w:val="auto"/>
        </w:rPr>
      </w:pPr>
      <w:r w:rsidRPr="00285308">
        <w:rPr>
          <w:color w:val="auto"/>
        </w:rPr>
        <w:t>Les actions émargeant à l’appel à projet portent sur la formation professionnelle et l’acquisition de compétences. Ces projets peuvent prendre plusieurs formes telle</w:t>
      </w:r>
      <w:r w:rsidR="00285308" w:rsidRPr="00285308">
        <w:rPr>
          <w:color w:val="auto"/>
        </w:rPr>
        <w:t>s</w:t>
      </w:r>
      <w:r w:rsidRPr="00285308">
        <w:rPr>
          <w:color w:val="auto"/>
        </w:rPr>
        <w:t xml:space="preserve"> que des cours, des formations, des ateliers, des conférences, mais aussi des activités de démonstration ou encore d’action d’information ou des promotions de l’innovation.</w:t>
      </w:r>
    </w:p>
    <w:p w14:paraId="6F0162D7" w14:textId="77777777" w:rsidR="001964AC" w:rsidRPr="00285308" w:rsidRDefault="001964AC" w:rsidP="00285308">
      <w:pPr>
        <w:spacing w:line="240" w:lineRule="auto"/>
        <w:ind w:firstLine="708"/>
        <w:rPr>
          <w:color w:val="auto"/>
        </w:rPr>
      </w:pPr>
    </w:p>
    <w:p w14:paraId="7A1E0B46" w14:textId="6669EA43" w:rsidR="00ED0CEB" w:rsidRPr="007A4E7E" w:rsidRDefault="007A4E7E" w:rsidP="0034259C">
      <w:pPr>
        <w:pStyle w:val="Standard"/>
        <w:autoSpaceDN w:val="0"/>
        <w:spacing w:after="0" w:line="240" w:lineRule="auto"/>
        <w:ind w:left="720"/>
        <w:textAlignment w:val="baseline"/>
        <w:rPr>
          <w:color w:val="auto"/>
          <w:szCs w:val="22"/>
        </w:rPr>
      </w:pPr>
      <w:r w:rsidRPr="007A4E7E">
        <w:rPr>
          <w:i/>
          <w:color w:val="auto"/>
          <w:szCs w:val="22"/>
        </w:rPr>
        <w:t>2.1</w:t>
      </w:r>
      <w:r w:rsidR="004E7351" w:rsidRPr="007A4E7E">
        <w:rPr>
          <w:i/>
          <w:color w:val="auto"/>
          <w:szCs w:val="22"/>
        </w:rPr>
        <w:t xml:space="preserve"> </w:t>
      </w:r>
      <w:r w:rsidR="004E7351" w:rsidRPr="007A4E7E">
        <w:rPr>
          <w:i/>
          <w:color w:val="auto"/>
          <w:szCs w:val="22"/>
        </w:rPr>
        <w:tab/>
      </w:r>
      <w:r w:rsidR="00A016D2">
        <w:rPr>
          <w:i/>
          <w:color w:val="auto"/>
          <w:szCs w:val="22"/>
        </w:rPr>
        <w:t>Contexte du projet,</w:t>
      </w:r>
      <w:r w:rsidR="0034259C">
        <w:rPr>
          <w:i/>
          <w:color w:val="auto"/>
          <w:szCs w:val="22"/>
        </w:rPr>
        <w:t xml:space="preserve"> </w:t>
      </w:r>
      <w:r w:rsidR="0034259C" w:rsidRPr="0034259C">
        <w:rPr>
          <w:rFonts w:cs="Calibri"/>
          <w:i/>
          <w:iCs/>
        </w:rPr>
        <w:t>problématique auquel le projet souhaite répondre (l’état de l’art doit permettre de faire état des connaissances et des actions déjà menées sur le sujet</w:t>
      </w:r>
      <w:r w:rsidR="0034259C">
        <w:rPr>
          <w:rFonts w:cs="Calibri"/>
        </w:rPr>
        <w:t xml:space="preserve">). </w:t>
      </w:r>
      <w:r w:rsidR="00A016D2">
        <w:rPr>
          <w:i/>
          <w:color w:val="auto"/>
          <w:szCs w:val="22"/>
        </w:rPr>
        <w:t xml:space="preserve"> </w:t>
      </w:r>
    </w:p>
    <w:p w14:paraId="6DA374C3" w14:textId="77777777" w:rsidR="00ED0CEB" w:rsidRDefault="00ED0CEB" w:rsidP="00ED0CEB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32C35241" w14:textId="77777777" w:rsidR="00DF7BB9" w:rsidRDefault="00DF7BB9" w:rsidP="00ED0CEB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0A37535F" w14:textId="77777777" w:rsidR="00DF7BB9" w:rsidRDefault="00DF7BB9" w:rsidP="00ED0CEB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07860921" w14:textId="77777777" w:rsidR="00DF7BB9" w:rsidRPr="007A4E7E" w:rsidRDefault="00DF7BB9" w:rsidP="00ED0CEB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3C18F182" w14:textId="77777777" w:rsidR="00A12160" w:rsidRPr="007A4E7E" w:rsidRDefault="00A12160" w:rsidP="00ED0CEB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23F5DCBF" w14:textId="77777777" w:rsidR="00A12160" w:rsidRPr="007A4E7E" w:rsidRDefault="00A12160" w:rsidP="00ED0CEB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2A226108" w14:textId="77777777" w:rsidR="00A12160" w:rsidRPr="007A4E7E" w:rsidRDefault="00A12160" w:rsidP="00ED0CEB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03F13AFD" w14:textId="77777777" w:rsidR="00A12160" w:rsidRPr="007A4E7E" w:rsidRDefault="00A12160" w:rsidP="00ED0CEB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5870AF89" w14:textId="77777777" w:rsidR="00A12160" w:rsidRPr="007A4E7E" w:rsidRDefault="00A12160" w:rsidP="00ED0CEB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760AFA60" w14:textId="77777777" w:rsidR="00ED0CEB" w:rsidRPr="007A4E7E" w:rsidRDefault="00ED0CEB" w:rsidP="00ED0CEB">
      <w:pPr>
        <w:pStyle w:val="Standard"/>
        <w:spacing w:after="0" w:line="240" w:lineRule="auto"/>
        <w:textAlignment w:val="baseline"/>
        <w:rPr>
          <w:b/>
          <w:color w:val="auto"/>
          <w:szCs w:val="22"/>
        </w:rPr>
      </w:pPr>
    </w:p>
    <w:p w14:paraId="1E342C63" w14:textId="77777777" w:rsidR="00ED0CEB" w:rsidRPr="007A4E7E" w:rsidRDefault="00ED0CEB" w:rsidP="00ED0CEB">
      <w:pPr>
        <w:pStyle w:val="Standard"/>
        <w:spacing w:after="0" w:line="240" w:lineRule="auto"/>
        <w:textAlignment w:val="baseline"/>
        <w:rPr>
          <w:color w:val="auto"/>
          <w:szCs w:val="22"/>
        </w:rPr>
      </w:pPr>
    </w:p>
    <w:p w14:paraId="5297A103" w14:textId="77777777" w:rsidR="00ED0CEB" w:rsidRPr="007A4E7E" w:rsidRDefault="00ED0CEB" w:rsidP="00ED0CEB">
      <w:pPr>
        <w:pStyle w:val="Standard"/>
        <w:spacing w:after="0" w:line="240" w:lineRule="auto"/>
        <w:textAlignment w:val="baseline"/>
        <w:rPr>
          <w:b/>
          <w:bCs/>
          <w:i/>
          <w:color w:val="auto"/>
          <w:szCs w:val="22"/>
        </w:rPr>
      </w:pPr>
    </w:p>
    <w:p w14:paraId="084CED3A" w14:textId="542A7BDD" w:rsidR="0034259C" w:rsidRPr="005B42ED" w:rsidRDefault="007A4E7E" w:rsidP="0034259C">
      <w:pPr>
        <w:pStyle w:val="Standard"/>
        <w:autoSpaceDN w:val="0"/>
        <w:spacing w:after="0" w:line="240" w:lineRule="auto"/>
        <w:ind w:left="720"/>
        <w:textAlignment w:val="baseline"/>
        <w:rPr>
          <w:i/>
          <w:iCs/>
          <w:color w:val="auto"/>
          <w:szCs w:val="22"/>
        </w:rPr>
      </w:pPr>
      <w:r w:rsidRPr="007A4E7E">
        <w:rPr>
          <w:i/>
          <w:color w:val="auto"/>
          <w:szCs w:val="22"/>
        </w:rPr>
        <w:t>2.2</w:t>
      </w:r>
      <w:r w:rsidR="0034259C" w:rsidRPr="0034259C">
        <w:t xml:space="preserve"> </w:t>
      </w:r>
      <w:r w:rsidR="0034259C" w:rsidRPr="005B42ED">
        <w:rPr>
          <w:i/>
          <w:iCs/>
        </w:rPr>
        <w:t>Enjeux et objectifs de l’action</w:t>
      </w:r>
      <w:r w:rsidR="0034259C" w:rsidRPr="005B42ED">
        <w:rPr>
          <w:rFonts w:cs="Calibri"/>
          <w:i/>
          <w:iCs/>
        </w:rPr>
        <w:t>,</w:t>
      </w:r>
      <w:r w:rsidR="0034259C" w:rsidRPr="005B42ED">
        <w:rPr>
          <w:i/>
          <w:iCs/>
        </w:rPr>
        <w:t xml:space="preserve"> justifier le projet</w:t>
      </w:r>
      <w:r w:rsidR="0034259C" w:rsidRPr="005B42ED">
        <w:rPr>
          <w:rFonts w:cs="Calibri"/>
          <w:i/>
          <w:iCs/>
        </w:rPr>
        <w:t>, p</w:t>
      </w:r>
      <w:r w:rsidR="0034259C" w:rsidRPr="005B42ED">
        <w:rPr>
          <w:rFonts w:cs="Calibri"/>
          <w:i/>
          <w:iCs/>
        </w:rPr>
        <w:t>réciser le public cible de cette action.</w:t>
      </w:r>
      <w:r w:rsidR="004E7351" w:rsidRPr="005B42ED">
        <w:rPr>
          <w:i/>
          <w:iCs/>
          <w:color w:val="auto"/>
          <w:szCs w:val="22"/>
        </w:rPr>
        <w:tab/>
      </w:r>
      <w:r w:rsidR="005B42ED" w:rsidRPr="005B42ED">
        <w:rPr>
          <w:i/>
          <w:iCs/>
          <w:color w:val="auto"/>
          <w:szCs w:val="22"/>
        </w:rPr>
        <w:t>(</w:t>
      </w:r>
      <w:proofErr w:type="gramStart"/>
      <w:r w:rsidR="0034259C" w:rsidRPr="005B42ED">
        <w:rPr>
          <w:i/>
          <w:iCs/>
          <w:color w:val="auto"/>
          <w:szCs w:val="22"/>
        </w:rPr>
        <w:t>identification</w:t>
      </w:r>
      <w:proofErr w:type="gramEnd"/>
      <w:r w:rsidR="0034259C" w:rsidRPr="005B42ED">
        <w:rPr>
          <w:i/>
          <w:iCs/>
          <w:color w:val="auto"/>
          <w:szCs w:val="22"/>
        </w:rPr>
        <w:t xml:space="preserve"> du besoin, description du public cible</w:t>
      </w:r>
      <w:r w:rsidR="005B42ED" w:rsidRPr="005B42ED">
        <w:rPr>
          <w:i/>
          <w:iCs/>
          <w:color w:val="auto"/>
          <w:szCs w:val="22"/>
        </w:rPr>
        <w:t>..)</w:t>
      </w:r>
    </w:p>
    <w:p w14:paraId="55D7F75C" w14:textId="77777777" w:rsidR="00ED0CEB" w:rsidRPr="005B42ED" w:rsidRDefault="00ED0CEB" w:rsidP="00ED0CEB">
      <w:pPr>
        <w:pStyle w:val="Standard"/>
        <w:spacing w:after="0" w:line="240" w:lineRule="auto"/>
        <w:textAlignment w:val="baseline"/>
        <w:rPr>
          <w:i/>
          <w:iCs/>
          <w:color w:val="auto"/>
          <w:szCs w:val="22"/>
        </w:rPr>
      </w:pPr>
    </w:p>
    <w:p w14:paraId="5939696D" w14:textId="77777777" w:rsidR="00ED0CEB" w:rsidRPr="007A4E7E" w:rsidRDefault="00ED0CEB" w:rsidP="00ED0CEB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0A8E4EBF" w14:textId="77777777" w:rsidR="00A12160" w:rsidRPr="007A4E7E" w:rsidRDefault="00A12160" w:rsidP="00ED0CEB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106FA831" w14:textId="77777777" w:rsidR="00A12160" w:rsidRPr="007A4E7E" w:rsidRDefault="00A12160" w:rsidP="00ED0CEB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2694191F" w14:textId="77777777" w:rsidR="00A12160" w:rsidRPr="007A4E7E" w:rsidRDefault="00A12160" w:rsidP="00ED0CEB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1A949261" w14:textId="38226E72" w:rsidR="00A12160" w:rsidRDefault="00A12160" w:rsidP="00ED0CEB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1BF3E7A7" w14:textId="770ABC25" w:rsidR="005B42ED" w:rsidRDefault="005B42ED" w:rsidP="00ED0CEB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71E0C668" w14:textId="5728846F" w:rsidR="005B42ED" w:rsidRDefault="005B42ED" w:rsidP="00ED0CEB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486D6B84" w14:textId="77777777" w:rsidR="005B42ED" w:rsidRPr="007A4E7E" w:rsidRDefault="005B42ED" w:rsidP="00ED0CEB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50C05E17" w14:textId="77777777" w:rsidR="00A12160" w:rsidRPr="007A4E7E" w:rsidRDefault="00A12160" w:rsidP="00ED0CEB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7EE683CD" w14:textId="77777777" w:rsidR="00A12160" w:rsidRPr="007A4E7E" w:rsidRDefault="00A12160" w:rsidP="00ED0CEB">
      <w:pPr>
        <w:pStyle w:val="Standard"/>
        <w:spacing w:after="0" w:line="240" w:lineRule="auto"/>
        <w:textAlignment w:val="baseline"/>
        <w:rPr>
          <w:i/>
          <w:color w:val="auto"/>
          <w:szCs w:val="22"/>
        </w:rPr>
      </w:pPr>
    </w:p>
    <w:p w14:paraId="6C5B3B71" w14:textId="77777777" w:rsidR="00ED0CEB" w:rsidRPr="007A4E7E" w:rsidRDefault="00ED0CEB" w:rsidP="00ED0CEB">
      <w:pPr>
        <w:pStyle w:val="Standard"/>
        <w:spacing w:after="0" w:line="240" w:lineRule="auto"/>
        <w:textAlignment w:val="baseline"/>
        <w:rPr>
          <w:bCs/>
          <w:i/>
          <w:color w:val="auto"/>
          <w:szCs w:val="22"/>
        </w:rPr>
      </w:pPr>
    </w:p>
    <w:p w14:paraId="03045484" w14:textId="77777777" w:rsidR="00A016D2" w:rsidRDefault="007A4E7E" w:rsidP="007A4E7E">
      <w:pPr>
        <w:pStyle w:val="Standard"/>
        <w:suppressAutoHyphens w:val="0"/>
        <w:autoSpaceDN w:val="0"/>
        <w:spacing w:before="113" w:after="113" w:line="240" w:lineRule="auto"/>
        <w:ind w:left="360"/>
        <w:textAlignment w:val="baseline"/>
        <w:rPr>
          <w:i/>
          <w:color w:val="auto"/>
          <w:szCs w:val="22"/>
          <w:lang w:eastAsia="fr-FR"/>
        </w:rPr>
      </w:pPr>
      <w:r w:rsidRPr="007A4E7E">
        <w:rPr>
          <w:i/>
          <w:color w:val="auto"/>
          <w:szCs w:val="22"/>
          <w:lang w:eastAsia="fr-FR"/>
        </w:rPr>
        <w:lastRenderedPageBreak/>
        <w:t>2.3</w:t>
      </w:r>
      <w:r w:rsidR="004E7351" w:rsidRPr="007A4E7E">
        <w:rPr>
          <w:i/>
          <w:color w:val="auto"/>
          <w:szCs w:val="22"/>
          <w:lang w:eastAsia="fr-FR"/>
        </w:rPr>
        <w:t xml:space="preserve"> </w:t>
      </w:r>
      <w:r w:rsidR="004E7351" w:rsidRPr="007A4E7E">
        <w:rPr>
          <w:i/>
          <w:color w:val="auto"/>
          <w:szCs w:val="22"/>
          <w:lang w:eastAsia="fr-FR"/>
        </w:rPr>
        <w:tab/>
      </w:r>
      <w:r w:rsidR="00A016D2">
        <w:rPr>
          <w:i/>
          <w:color w:val="auto"/>
          <w:szCs w:val="22"/>
          <w:lang w:eastAsia="fr-FR"/>
        </w:rPr>
        <w:t xml:space="preserve">Si recours à de la prestation au cours du projet, </w:t>
      </w:r>
    </w:p>
    <w:p w14:paraId="582B062C" w14:textId="7179EC70" w:rsidR="00ED0CEB" w:rsidRPr="007A4E7E" w:rsidRDefault="005B42ED" w:rsidP="007A4E7E">
      <w:pPr>
        <w:pStyle w:val="Standard"/>
        <w:suppressAutoHyphens w:val="0"/>
        <w:autoSpaceDN w:val="0"/>
        <w:spacing w:before="113" w:after="113" w:line="240" w:lineRule="auto"/>
        <w:ind w:left="360"/>
        <w:textAlignment w:val="baseline"/>
        <w:rPr>
          <w:i/>
          <w:color w:val="auto"/>
          <w:szCs w:val="22"/>
          <w:lang w:eastAsia="fr-FR"/>
        </w:rPr>
      </w:pPr>
      <w:r>
        <w:rPr>
          <w:i/>
          <w:color w:val="auto"/>
          <w:szCs w:val="22"/>
          <w:lang w:eastAsia="fr-FR"/>
        </w:rPr>
        <w:t>Modalités de mise en concurrence, p</w:t>
      </w:r>
      <w:r w:rsidR="00A016D2">
        <w:rPr>
          <w:i/>
          <w:color w:val="auto"/>
          <w:szCs w:val="22"/>
          <w:lang w:eastAsia="fr-FR"/>
        </w:rPr>
        <w:t>résentation des p</w:t>
      </w:r>
      <w:r>
        <w:rPr>
          <w:i/>
          <w:color w:val="auto"/>
          <w:szCs w:val="22"/>
          <w:lang w:eastAsia="fr-FR"/>
        </w:rPr>
        <w:t>restat</w:t>
      </w:r>
      <w:r w:rsidR="00A016D2">
        <w:rPr>
          <w:i/>
          <w:color w:val="auto"/>
          <w:szCs w:val="22"/>
          <w:lang w:eastAsia="fr-FR"/>
        </w:rPr>
        <w:t xml:space="preserve">aires : </w:t>
      </w:r>
      <w:r w:rsidR="00ED0CEB" w:rsidRPr="007A4E7E">
        <w:rPr>
          <w:i/>
          <w:color w:val="auto"/>
          <w:szCs w:val="22"/>
          <w:lang w:eastAsia="fr-FR"/>
        </w:rPr>
        <w:t>statut, missions générales, moyens humains et qualifications</w:t>
      </w:r>
      <w:r>
        <w:rPr>
          <w:i/>
          <w:color w:val="auto"/>
          <w:szCs w:val="22"/>
          <w:lang w:eastAsia="fr-FR"/>
        </w:rPr>
        <w:t xml:space="preserve"> (</w:t>
      </w:r>
      <w:r>
        <w:rPr>
          <w:i/>
          <w:color w:val="auto"/>
          <w:szCs w:val="22"/>
          <w:lang w:eastAsia="fr-FR"/>
        </w:rPr>
        <w:t>CV, formations suivies</w:t>
      </w:r>
      <w:proofErr w:type="gramStart"/>
      <w:r>
        <w:rPr>
          <w:i/>
          <w:color w:val="auto"/>
          <w:szCs w:val="22"/>
          <w:lang w:eastAsia="fr-FR"/>
        </w:rPr>
        <w:t xml:space="preserve">) </w:t>
      </w:r>
      <w:r w:rsidR="00ED0CEB" w:rsidRPr="007A4E7E">
        <w:rPr>
          <w:i/>
          <w:color w:val="auto"/>
          <w:szCs w:val="22"/>
          <w:lang w:eastAsia="fr-FR"/>
        </w:rPr>
        <w:t>,</w:t>
      </w:r>
      <w:proofErr w:type="gramEnd"/>
      <w:r w:rsidR="00ED0CEB" w:rsidRPr="007A4E7E">
        <w:rPr>
          <w:i/>
          <w:color w:val="auto"/>
          <w:szCs w:val="22"/>
          <w:lang w:eastAsia="fr-FR"/>
        </w:rPr>
        <w:t xml:space="preserve"> expérience en lien avec le projet, moyens mat</w:t>
      </w:r>
      <w:r w:rsidR="00A016D2">
        <w:rPr>
          <w:i/>
          <w:color w:val="auto"/>
          <w:szCs w:val="22"/>
          <w:lang w:eastAsia="fr-FR"/>
        </w:rPr>
        <w:t>ériels dont dispose l’organisme.</w:t>
      </w:r>
    </w:p>
    <w:p w14:paraId="0598A500" w14:textId="77777777" w:rsidR="00ED0CEB" w:rsidRPr="007A4E7E" w:rsidRDefault="00ED0CEB" w:rsidP="00ED0CEB">
      <w:pPr>
        <w:pStyle w:val="Standard"/>
        <w:suppressAutoHyphens w:val="0"/>
        <w:spacing w:before="113" w:after="113" w:line="240" w:lineRule="auto"/>
        <w:ind w:left="432"/>
        <w:textAlignment w:val="baseline"/>
        <w:rPr>
          <w:i/>
          <w:color w:val="auto"/>
          <w:szCs w:val="22"/>
        </w:rPr>
      </w:pPr>
    </w:p>
    <w:p w14:paraId="4BFEA167" w14:textId="77777777" w:rsidR="00ED0CEB" w:rsidRPr="007A4E7E" w:rsidRDefault="00ED0CEB" w:rsidP="00ED0CEB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0282D34C" w14:textId="77777777" w:rsidR="00A12160" w:rsidRPr="007A4E7E" w:rsidRDefault="00A12160" w:rsidP="00ED0CEB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6FF0CD25" w14:textId="77777777" w:rsidR="00A12160" w:rsidRPr="007A4E7E" w:rsidRDefault="00A12160" w:rsidP="00ED0CEB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03FAE9AD" w14:textId="77777777" w:rsidR="00A12160" w:rsidRPr="007A4E7E" w:rsidRDefault="00A12160" w:rsidP="00ED0CEB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4BE3452C" w14:textId="77777777" w:rsidR="00A12160" w:rsidRPr="007A4E7E" w:rsidRDefault="00A12160" w:rsidP="00ED0CEB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68E19315" w14:textId="77777777" w:rsidR="00A12160" w:rsidRPr="007A4E7E" w:rsidRDefault="00A12160" w:rsidP="00ED0CEB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30D46E43" w14:textId="77777777" w:rsidR="00ED0CEB" w:rsidRPr="007A4E7E" w:rsidRDefault="00ED0CEB" w:rsidP="00ED0CEB">
      <w:pPr>
        <w:pStyle w:val="Standard"/>
        <w:suppressAutoHyphens w:val="0"/>
        <w:spacing w:before="113" w:after="113" w:line="240" w:lineRule="auto"/>
        <w:ind w:left="432"/>
        <w:textAlignment w:val="baseline"/>
        <w:rPr>
          <w:i/>
          <w:color w:val="auto"/>
          <w:szCs w:val="22"/>
          <w:lang w:eastAsia="fr-FR"/>
        </w:rPr>
      </w:pPr>
    </w:p>
    <w:p w14:paraId="6096CDD0" w14:textId="0D970E5D" w:rsidR="00A016D2" w:rsidRDefault="007A4E7E" w:rsidP="007A4E7E">
      <w:pPr>
        <w:pStyle w:val="Standard"/>
        <w:suppressAutoHyphens w:val="0"/>
        <w:autoSpaceDN w:val="0"/>
        <w:spacing w:before="113" w:after="113" w:line="240" w:lineRule="auto"/>
        <w:ind w:left="360"/>
        <w:textAlignment w:val="baseline"/>
        <w:rPr>
          <w:i/>
          <w:color w:val="auto"/>
          <w:szCs w:val="22"/>
          <w:lang w:eastAsia="fr-FR"/>
        </w:rPr>
      </w:pPr>
      <w:r w:rsidRPr="007A4E7E">
        <w:rPr>
          <w:i/>
          <w:color w:val="auto"/>
          <w:szCs w:val="22"/>
          <w:lang w:eastAsia="fr-FR"/>
        </w:rPr>
        <w:t>2.4</w:t>
      </w:r>
      <w:r w:rsidR="004E7351" w:rsidRPr="007A4E7E">
        <w:rPr>
          <w:i/>
          <w:color w:val="auto"/>
          <w:szCs w:val="22"/>
          <w:lang w:eastAsia="fr-FR"/>
        </w:rPr>
        <w:t xml:space="preserve"> </w:t>
      </w:r>
      <w:r w:rsidR="004E7351" w:rsidRPr="007A4E7E">
        <w:rPr>
          <w:i/>
          <w:color w:val="auto"/>
          <w:szCs w:val="22"/>
          <w:lang w:eastAsia="fr-FR"/>
        </w:rPr>
        <w:tab/>
      </w:r>
      <w:r w:rsidR="00A016D2">
        <w:rPr>
          <w:i/>
          <w:color w:val="auto"/>
          <w:szCs w:val="22"/>
          <w:lang w:eastAsia="fr-FR"/>
        </w:rPr>
        <w:t xml:space="preserve">Si un ou plusieurs salariés </w:t>
      </w:r>
      <w:r w:rsidR="005B42ED">
        <w:rPr>
          <w:i/>
          <w:color w:val="auto"/>
          <w:szCs w:val="22"/>
          <w:lang w:eastAsia="fr-FR"/>
        </w:rPr>
        <w:t xml:space="preserve">en charge </w:t>
      </w:r>
      <w:r w:rsidR="00A016D2">
        <w:rPr>
          <w:i/>
          <w:color w:val="auto"/>
          <w:szCs w:val="22"/>
          <w:lang w:eastAsia="fr-FR"/>
        </w:rPr>
        <w:t xml:space="preserve">des actions au cours du projet, </w:t>
      </w:r>
    </w:p>
    <w:p w14:paraId="14629DB9" w14:textId="6C05855A" w:rsidR="00ED0CEB" w:rsidRPr="007A4E7E" w:rsidRDefault="00A016D2" w:rsidP="007A4E7E">
      <w:pPr>
        <w:pStyle w:val="Standard"/>
        <w:suppressAutoHyphens w:val="0"/>
        <w:autoSpaceDN w:val="0"/>
        <w:spacing w:before="113" w:after="113" w:line="240" w:lineRule="auto"/>
        <w:ind w:left="360"/>
        <w:textAlignment w:val="baseline"/>
        <w:rPr>
          <w:i/>
          <w:color w:val="auto"/>
          <w:szCs w:val="22"/>
          <w:lang w:eastAsia="fr-FR"/>
        </w:rPr>
      </w:pPr>
      <w:r>
        <w:rPr>
          <w:i/>
          <w:color w:val="auto"/>
          <w:szCs w:val="22"/>
          <w:lang w:eastAsia="fr-FR"/>
        </w:rPr>
        <w:t>Présentation des s</w:t>
      </w:r>
      <w:r w:rsidR="00ED0CEB" w:rsidRPr="007A4E7E">
        <w:rPr>
          <w:i/>
          <w:color w:val="auto"/>
          <w:szCs w:val="22"/>
          <w:lang w:eastAsia="fr-FR"/>
        </w:rPr>
        <w:t>alariés impliqués (nom, fonction, qualification, temps consacré à l’action</w:t>
      </w:r>
      <w:r w:rsidR="005B42ED">
        <w:rPr>
          <w:i/>
          <w:color w:val="auto"/>
          <w:szCs w:val="22"/>
          <w:lang w:eastAsia="fr-FR"/>
        </w:rPr>
        <w:t>, CV, formations suivies</w:t>
      </w:r>
      <w:proofErr w:type="gramStart"/>
      <w:r w:rsidR="005B42ED">
        <w:rPr>
          <w:i/>
          <w:color w:val="auto"/>
          <w:szCs w:val="22"/>
          <w:lang w:eastAsia="fr-FR"/>
        </w:rPr>
        <w:t xml:space="preserve"> ….</w:t>
      </w:r>
      <w:proofErr w:type="gramEnd"/>
      <w:r w:rsidR="00ED0CEB" w:rsidRPr="007A4E7E">
        <w:rPr>
          <w:i/>
          <w:color w:val="auto"/>
          <w:szCs w:val="22"/>
          <w:lang w:eastAsia="fr-FR"/>
        </w:rPr>
        <w:t>)</w:t>
      </w:r>
    </w:p>
    <w:p w14:paraId="74134A4C" w14:textId="77777777" w:rsidR="00F1317E" w:rsidRDefault="00F1317E" w:rsidP="00F1317E">
      <w:pPr>
        <w:suppressAutoHyphens w:val="0"/>
        <w:spacing w:after="0" w:line="240" w:lineRule="auto"/>
        <w:jc w:val="left"/>
        <w:rPr>
          <w:i/>
          <w:color w:val="auto"/>
          <w:szCs w:val="22"/>
          <w:lang w:eastAsia="fr-FR"/>
        </w:rPr>
      </w:pPr>
    </w:p>
    <w:p w14:paraId="29C5DF9F" w14:textId="77777777" w:rsidR="00F1317E" w:rsidRDefault="00F1317E" w:rsidP="00F1317E">
      <w:pPr>
        <w:suppressAutoHyphens w:val="0"/>
        <w:spacing w:after="0" w:line="240" w:lineRule="auto"/>
        <w:jc w:val="left"/>
        <w:rPr>
          <w:i/>
          <w:color w:val="auto"/>
          <w:szCs w:val="22"/>
          <w:lang w:eastAsia="fr-FR"/>
        </w:rPr>
      </w:pPr>
    </w:p>
    <w:p w14:paraId="2B467F94" w14:textId="77777777" w:rsidR="00F1317E" w:rsidRDefault="00F1317E" w:rsidP="00F1317E">
      <w:pPr>
        <w:suppressAutoHyphens w:val="0"/>
        <w:spacing w:after="0" w:line="240" w:lineRule="auto"/>
        <w:jc w:val="left"/>
        <w:rPr>
          <w:i/>
          <w:color w:val="auto"/>
          <w:szCs w:val="22"/>
          <w:lang w:eastAsia="fr-FR"/>
        </w:rPr>
      </w:pPr>
    </w:p>
    <w:p w14:paraId="6CC2DEFE" w14:textId="77777777" w:rsidR="00F1317E" w:rsidRDefault="00F1317E" w:rsidP="00F1317E">
      <w:pPr>
        <w:suppressAutoHyphens w:val="0"/>
        <w:spacing w:after="0" w:line="240" w:lineRule="auto"/>
        <w:jc w:val="left"/>
        <w:rPr>
          <w:i/>
          <w:color w:val="auto"/>
          <w:szCs w:val="22"/>
          <w:lang w:eastAsia="fr-FR"/>
        </w:rPr>
      </w:pPr>
    </w:p>
    <w:p w14:paraId="743A6BED" w14:textId="77777777" w:rsidR="00F1317E" w:rsidRDefault="00F1317E" w:rsidP="00F1317E">
      <w:pPr>
        <w:suppressAutoHyphens w:val="0"/>
        <w:spacing w:after="0" w:line="240" w:lineRule="auto"/>
        <w:jc w:val="left"/>
        <w:rPr>
          <w:i/>
          <w:color w:val="auto"/>
          <w:szCs w:val="22"/>
          <w:lang w:eastAsia="fr-FR"/>
        </w:rPr>
      </w:pPr>
    </w:p>
    <w:p w14:paraId="65F400E4" w14:textId="77777777" w:rsidR="00F1317E" w:rsidRDefault="00F1317E" w:rsidP="00F1317E">
      <w:pPr>
        <w:suppressAutoHyphens w:val="0"/>
        <w:spacing w:after="0" w:line="240" w:lineRule="auto"/>
        <w:jc w:val="left"/>
        <w:rPr>
          <w:i/>
          <w:color w:val="auto"/>
          <w:szCs w:val="22"/>
          <w:lang w:eastAsia="fr-FR"/>
        </w:rPr>
      </w:pPr>
    </w:p>
    <w:p w14:paraId="26C0102C" w14:textId="77777777" w:rsidR="00F1317E" w:rsidRDefault="00F1317E" w:rsidP="00F1317E">
      <w:pPr>
        <w:suppressAutoHyphens w:val="0"/>
        <w:spacing w:after="0" w:line="240" w:lineRule="auto"/>
        <w:jc w:val="left"/>
        <w:rPr>
          <w:i/>
          <w:color w:val="auto"/>
          <w:szCs w:val="22"/>
          <w:lang w:eastAsia="fr-FR"/>
        </w:rPr>
      </w:pPr>
    </w:p>
    <w:p w14:paraId="33D0B33E" w14:textId="645046B9" w:rsidR="005B42ED" w:rsidRPr="005B42ED" w:rsidRDefault="00F1317E" w:rsidP="00F1317E">
      <w:pPr>
        <w:suppressAutoHyphens w:val="0"/>
        <w:spacing w:after="0" w:line="240" w:lineRule="auto"/>
        <w:jc w:val="left"/>
        <w:rPr>
          <w:i/>
          <w:iCs/>
          <w:szCs w:val="22"/>
        </w:rPr>
      </w:pPr>
      <w:r>
        <w:rPr>
          <w:i/>
          <w:color w:val="auto"/>
          <w:szCs w:val="22"/>
          <w:lang w:eastAsia="fr-FR"/>
        </w:rPr>
        <w:t xml:space="preserve">      </w:t>
      </w:r>
      <w:r w:rsidR="005B42ED" w:rsidRPr="005B42ED">
        <w:rPr>
          <w:i/>
          <w:color w:val="auto"/>
          <w:szCs w:val="22"/>
          <w:lang w:eastAsia="fr-FR"/>
        </w:rPr>
        <w:t xml:space="preserve">25- </w:t>
      </w:r>
      <w:r w:rsidR="005B42ED" w:rsidRPr="005B42ED">
        <w:rPr>
          <w:i/>
          <w:iCs/>
          <w:szCs w:val="22"/>
        </w:rPr>
        <w:t xml:space="preserve">Présentation des opérations à mettre en œuvre pour atteindre les objectifs </w:t>
      </w:r>
    </w:p>
    <w:p w14:paraId="0881E2FE" w14:textId="33868888" w:rsidR="005B42ED" w:rsidRPr="005B42ED" w:rsidRDefault="00F1317E" w:rsidP="00F1317E">
      <w:pPr>
        <w:autoSpaceDE w:val="0"/>
        <w:spacing w:after="120"/>
        <w:rPr>
          <w:i/>
          <w:szCs w:val="22"/>
        </w:rPr>
      </w:pPr>
      <w:r>
        <w:rPr>
          <w:i/>
          <w:szCs w:val="22"/>
        </w:rPr>
        <w:t xml:space="preserve">     </w:t>
      </w:r>
      <w:r w:rsidR="005B42ED" w:rsidRPr="005B42ED">
        <w:rPr>
          <w:i/>
          <w:szCs w:val="22"/>
        </w:rPr>
        <w:t>Des précisions techniques sont attendues.</w:t>
      </w:r>
    </w:p>
    <w:p w14:paraId="79EDD115" w14:textId="7DA23376" w:rsidR="005B42ED" w:rsidRDefault="005B42ED" w:rsidP="00F1317E">
      <w:pPr>
        <w:autoSpaceDE w:val="0"/>
        <w:spacing w:after="120"/>
        <w:rPr>
          <w:i/>
          <w:sz w:val="20"/>
          <w:szCs w:val="20"/>
        </w:rPr>
      </w:pPr>
    </w:p>
    <w:p w14:paraId="529D29A1" w14:textId="7252F7C0" w:rsidR="00F1317E" w:rsidRDefault="00F1317E" w:rsidP="00F1317E">
      <w:pPr>
        <w:autoSpaceDE w:val="0"/>
        <w:spacing w:after="120"/>
        <w:rPr>
          <w:i/>
          <w:sz w:val="20"/>
          <w:szCs w:val="20"/>
        </w:rPr>
      </w:pPr>
    </w:p>
    <w:p w14:paraId="73F78106" w14:textId="791DC22E" w:rsidR="00F1317E" w:rsidRDefault="00F1317E" w:rsidP="00F1317E">
      <w:pPr>
        <w:autoSpaceDE w:val="0"/>
        <w:spacing w:after="120"/>
        <w:rPr>
          <w:i/>
          <w:sz w:val="20"/>
          <w:szCs w:val="20"/>
        </w:rPr>
      </w:pPr>
    </w:p>
    <w:p w14:paraId="05AF5A6C" w14:textId="332C9084" w:rsidR="00F1317E" w:rsidRDefault="00F1317E" w:rsidP="00F1317E">
      <w:pPr>
        <w:autoSpaceDE w:val="0"/>
        <w:spacing w:after="120"/>
        <w:rPr>
          <w:i/>
          <w:sz w:val="20"/>
          <w:szCs w:val="20"/>
        </w:rPr>
      </w:pPr>
    </w:p>
    <w:p w14:paraId="4FB0E308" w14:textId="77777777" w:rsidR="00F1317E" w:rsidRPr="00251321" w:rsidRDefault="00F1317E" w:rsidP="00F1317E">
      <w:pPr>
        <w:autoSpaceDE w:val="0"/>
        <w:spacing w:after="120"/>
        <w:rPr>
          <w:i/>
          <w:sz w:val="20"/>
          <w:szCs w:val="20"/>
        </w:rPr>
      </w:pPr>
    </w:p>
    <w:p w14:paraId="337B1647" w14:textId="77777777" w:rsidR="005B42ED" w:rsidRPr="00251321" w:rsidRDefault="005B42ED" w:rsidP="00F1317E">
      <w:pPr>
        <w:autoSpaceDE w:val="0"/>
        <w:spacing w:after="120"/>
        <w:rPr>
          <w:i/>
          <w:sz w:val="20"/>
          <w:szCs w:val="20"/>
        </w:rPr>
      </w:pPr>
    </w:p>
    <w:p w14:paraId="1412812E" w14:textId="77777777" w:rsidR="005B42ED" w:rsidRPr="00251321" w:rsidRDefault="005B42ED" w:rsidP="00F1317E">
      <w:pPr>
        <w:autoSpaceDE w:val="0"/>
        <w:spacing w:after="120"/>
        <w:rPr>
          <w:i/>
          <w:sz w:val="20"/>
          <w:szCs w:val="20"/>
        </w:rPr>
      </w:pPr>
    </w:p>
    <w:p w14:paraId="24F27DF5" w14:textId="76CA9E2B" w:rsidR="005B42ED" w:rsidRDefault="00F1317E" w:rsidP="00F1317E">
      <w:pPr>
        <w:autoSpaceDE w:val="0"/>
        <w:spacing w:after="120"/>
        <w:rPr>
          <w:szCs w:val="22"/>
        </w:rPr>
      </w:pPr>
      <w:r>
        <w:rPr>
          <w:szCs w:val="22"/>
        </w:rPr>
        <w:t xml:space="preserve">    </w:t>
      </w:r>
      <w:r w:rsidR="005B42ED" w:rsidRPr="005B42ED">
        <w:rPr>
          <w:szCs w:val="22"/>
        </w:rPr>
        <w:t>Résultats attendus des opérations</w:t>
      </w:r>
    </w:p>
    <w:p w14:paraId="62D3A809" w14:textId="6CE25DB9" w:rsidR="00F1317E" w:rsidRDefault="00F1317E" w:rsidP="00F1317E">
      <w:pPr>
        <w:autoSpaceDE w:val="0"/>
        <w:spacing w:after="120"/>
        <w:rPr>
          <w:szCs w:val="22"/>
        </w:rPr>
      </w:pPr>
    </w:p>
    <w:p w14:paraId="43327718" w14:textId="77777777" w:rsidR="00F1317E" w:rsidRPr="005B42ED" w:rsidRDefault="00F1317E" w:rsidP="00F1317E">
      <w:pPr>
        <w:autoSpaceDE w:val="0"/>
        <w:spacing w:after="120"/>
        <w:rPr>
          <w:szCs w:val="22"/>
        </w:rPr>
      </w:pPr>
    </w:p>
    <w:p w14:paraId="1A8524F7" w14:textId="05D6D4FB" w:rsidR="005B42ED" w:rsidRPr="005B42ED" w:rsidRDefault="005B42ED">
      <w:pPr>
        <w:suppressAutoHyphens w:val="0"/>
        <w:spacing w:after="0" w:line="240" w:lineRule="auto"/>
        <w:jc w:val="left"/>
        <w:rPr>
          <w:i/>
          <w:color w:val="auto"/>
          <w:szCs w:val="22"/>
          <w:lang w:eastAsia="fr-FR"/>
        </w:rPr>
      </w:pPr>
    </w:p>
    <w:p w14:paraId="0B8AC7CE" w14:textId="77777777" w:rsidR="00F1317E" w:rsidRDefault="00F1317E" w:rsidP="00ED0CEB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756D4FFA" w14:textId="77777777" w:rsidR="00F1317E" w:rsidRPr="007A4E7E" w:rsidRDefault="00F1317E" w:rsidP="00ED0CEB">
      <w:pPr>
        <w:pStyle w:val="Standard"/>
        <w:suppressAutoHyphens w:val="0"/>
        <w:spacing w:before="113" w:after="113" w:line="240" w:lineRule="auto"/>
        <w:textAlignment w:val="baseline"/>
        <w:rPr>
          <w:i/>
          <w:color w:val="auto"/>
          <w:szCs w:val="22"/>
          <w:lang w:eastAsia="fr-FR"/>
        </w:rPr>
      </w:pPr>
    </w:p>
    <w:p w14:paraId="0A0443E5" w14:textId="4C3EA2A9" w:rsidR="005B42ED" w:rsidRPr="00F1317E" w:rsidRDefault="00702595" w:rsidP="005B42ED">
      <w:pPr>
        <w:pStyle w:val="Standard"/>
        <w:numPr>
          <w:ilvl w:val="0"/>
          <w:numId w:val="31"/>
        </w:numPr>
        <w:autoSpaceDN w:val="0"/>
        <w:spacing w:after="0" w:line="240" w:lineRule="auto"/>
        <w:textAlignment w:val="baseline"/>
        <w:rPr>
          <w:b/>
          <w:bCs/>
          <w:color w:val="auto"/>
          <w:sz w:val="24"/>
        </w:rPr>
      </w:pPr>
      <w:r w:rsidRPr="00F1317E">
        <w:rPr>
          <w:b/>
          <w:bCs/>
          <w:color w:val="auto"/>
          <w:sz w:val="24"/>
        </w:rPr>
        <w:t>D</w:t>
      </w:r>
      <w:r w:rsidR="005B42ED" w:rsidRPr="00F1317E">
        <w:rPr>
          <w:b/>
          <w:bCs/>
          <w:color w:val="auto"/>
          <w:sz w:val="24"/>
        </w:rPr>
        <w:t xml:space="preserve">urée prévisionnelle du projet </w:t>
      </w:r>
      <w:r w:rsidR="00AA332A" w:rsidRPr="00F1317E">
        <w:rPr>
          <w:b/>
          <w:bCs/>
          <w:color w:val="auto"/>
          <w:sz w:val="24"/>
        </w:rPr>
        <w:t xml:space="preserve">et calendrier </w:t>
      </w:r>
    </w:p>
    <w:p w14:paraId="3B368DEC" w14:textId="36EF6EDA" w:rsidR="005B42ED" w:rsidRDefault="005B42ED" w:rsidP="005B42ED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1A7C6C0D" w14:textId="3249F3CF" w:rsidR="005B42ED" w:rsidRDefault="005B42ED" w:rsidP="005B42ED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5A1B11CE" w14:textId="74042E54" w:rsidR="005B42ED" w:rsidRDefault="005B42ED" w:rsidP="005B42ED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5F723B42" w14:textId="3C583ECD" w:rsidR="00F1317E" w:rsidRDefault="00F1317E" w:rsidP="005B42ED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206E0090" w14:textId="020FBB59" w:rsidR="00F1317E" w:rsidRDefault="00F1317E" w:rsidP="005B42ED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309300D4" w14:textId="1293810A" w:rsidR="00F1317E" w:rsidRDefault="00F1317E" w:rsidP="005B42ED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3FCA13B5" w14:textId="4662CDA3" w:rsidR="00F1317E" w:rsidRDefault="00F1317E" w:rsidP="005B42ED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5777B99C" w14:textId="77777777" w:rsidR="00F1317E" w:rsidRDefault="00F1317E" w:rsidP="005B42ED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3AB79459" w14:textId="77777777" w:rsidR="00F1317E" w:rsidRDefault="00F1317E" w:rsidP="005B42ED">
      <w:pPr>
        <w:pStyle w:val="Standard"/>
        <w:autoSpaceDN w:val="0"/>
        <w:spacing w:after="0" w:line="240" w:lineRule="auto"/>
        <w:ind w:left="720"/>
        <w:textAlignment w:val="baseline"/>
        <w:rPr>
          <w:b/>
          <w:bCs/>
          <w:color w:val="auto"/>
        </w:rPr>
      </w:pPr>
    </w:p>
    <w:p w14:paraId="0A660563" w14:textId="244FD1FA" w:rsidR="00AA332A" w:rsidRPr="00F1317E" w:rsidRDefault="005B42ED" w:rsidP="00633432">
      <w:pPr>
        <w:pStyle w:val="Standard"/>
        <w:numPr>
          <w:ilvl w:val="0"/>
          <w:numId w:val="31"/>
        </w:numPr>
        <w:autoSpaceDN w:val="0"/>
        <w:spacing w:after="0" w:line="240" w:lineRule="auto"/>
        <w:textAlignment w:val="baseline"/>
        <w:rPr>
          <w:b/>
          <w:bCs/>
          <w:color w:val="auto"/>
          <w:sz w:val="24"/>
          <w:szCs w:val="28"/>
        </w:rPr>
      </w:pPr>
      <w:r w:rsidRPr="00F1317E">
        <w:rPr>
          <w:b/>
          <w:bCs/>
          <w:color w:val="auto"/>
          <w:sz w:val="24"/>
          <w:szCs w:val="28"/>
        </w:rPr>
        <w:t xml:space="preserve">Evaluation et valorisation du projet </w:t>
      </w:r>
    </w:p>
    <w:p w14:paraId="4EF17CD5" w14:textId="23CF8172" w:rsidR="00392BB8" w:rsidRPr="00392BB8" w:rsidRDefault="00392BB8" w:rsidP="00392BB8">
      <w:pPr>
        <w:autoSpaceDE w:val="0"/>
        <w:spacing w:after="120"/>
        <w:ind w:left="360"/>
        <w:rPr>
          <w:sz w:val="20"/>
          <w:szCs w:val="20"/>
          <w:u w:val="single"/>
        </w:rPr>
      </w:pPr>
      <w:r w:rsidRPr="00392BB8">
        <w:rPr>
          <w:sz w:val="20"/>
          <w:szCs w:val="20"/>
          <w:u w:val="single"/>
        </w:rPr>
        <w:t>Modalités d’évaluation des résultats du projet</w:t>
      </w:r>
      <w:r w:rsidRPr="00392BB8">
        <w:rPr>
          <w:rFonts w:ascii="Calibri" w:hAnsi="Calibri" w:cs="Calibri"/>
          <w:sz w:val="20"/>
          <w:szCs w:val="20"/>
          <w:u w:val="single"/>
        </w:rPr>
        <w:t> </w:t>
      </w:r>
      <w:r w:rsidRPr="00392BB8">
        <w:rPr>
          <w:sz w:val="20"/>
          <w:szCs w:val="20"/>
          <w:u w:val="single"/>
        </w:rPr>
        <w:t xml:space="preserve">: </w:t>
      </w:r>
      <w:r w:rsidRPr="00392BB8">
        <w:rPr>
          <w:sz w:val="20"/>
          <w:szCs w:val="20"/>
        </w:rPr>
        <w:t>Fournir un panel d’indicateurs pour évaluer les résultats du projet avec des indicateurs de réalisation, de résultat et d'impact.</w:t>
      </w:r>
    </w:p>
    <w:p w14:paraId="214EC3F5" w14:textId="77777777" w:rsidR="00392BB8" w:rsidRPr="00392BB8" w:rsidRDefault="00392BB8" w:rsidP="00392BB8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65C059E7" w14:textId="77777777" w:rsidR="00392BB8" w:rsidRPr="00392BB8" w:rsidRDefault="00392BB8" w:rsidP="00392BB8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1F45F333" w14:textId="7B663B0A" w:rsidR="00392BB8" w:rsidRDefault="00392BB8" w:rsidP="00392BB8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1BF3E971" w14:textId="774F62CC" w:rsidR="00392BB8" w:rsidRDefault="00392BB8" w:rsidP="00392BB8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3B8E28A4" w14:textId="57B9F138" w:rsidR="00392BB8" w:rsidRDefault="00392BB8" w:rsidP="00392BB8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1367E2CA" w14:textId="13741303" w:rsidR="00392BB8" w:rsidRDefault="00392BB8" w:rsidP="00392BB8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670A1355" w14:textId="08949B65" w:rsidR="00392BB8" w:rsidRDefault="00392BB8" w:rsidP="00392BB8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481A1A4D" w14:textId="77777777" w:rsidR="00392BB8" w:rsidRPr="00392BB8" w:rsidRDefault="00392BB8" w:rsidP="00392BB8">
      <w:pPr>
        <w:autoSpaceDE w:val="0"/>
        <w:spacing w:after="120"/>
        <w:ind w:left="360"/>
        <w:rPr>
          <w:sz w:val="20"/>
          <w:szCs w:val="20"/>
          <w:u w:val="single"/>
        </w:rPr>
      </w:pPr>
    </w:p>
    <w:p w14:paraId="598F9DCE" w14:textId="757FE8C3" w:rsidR="00392BB8" w:rsidRDefault="00392BB8" w:rsidP="00392BB8">
      <w:pPr>
        <w:pStyle w:val="Paragraphedeliste"/>
        <w:autoSpaceDE w:val="0"/>
        <w:spacing w:after="120"/>
        <w:ind w:left="360"/>
        <w:rPr>
          <w:rFonts w:ascii="Marianne" w:hAnsi="Marianne" w:cs="Calibri"/>
          <w:sz w:val="20"/>
          <w:szCs w:val="20"/>
          <w:u w:val="single"/>
        </w:rPr>
      </w:pPr>
      <w:r w:rsidRPr="00392BB8">
        <w:rPr>
          <w:rFonts w:ascii="Marianne" w:hAnsi="Marianne" w:cs="Arial"/>
          <w:sz w:val="20"/>
          <w:szCs w:val="20"/>
          <w:u w:val="single"/>
        </w:rPr>
        <w:t xml:space="preserve">Documents attendus : </w:t>
      </w:r>
      <w:r w:rsidRPr="00392BB8">
        <w:rPr>
          <w:rFonts w:ascii="Marianne" w:hAnsi="Marianne"/>
          <w:sz w:val="20"/>
          <w:szCs w:val="20"/>
          <w:u w:val="single"/>
        </w:rPr>
        <w:t>invitations, feuilles pr</w:t>
      </w:r>
      <w:r w:rsidRPr="00392BB8">
        <w:rPr>
          <w:rFonts w:ascii="Marianne" w:hAnsi="Marianne" w:cs="Calibri"/>
          <w:sz w:val="20"/>
          <w:szCs w:val="20"/>
          <w:u w:val="single"/>
        </w:rPr>
        <w:t>ésence, fiche d’évaluation des actions, documents présentés, rapport d’activité…</w:t>
      </w:r>
    </w:p>
    <w:p w14:paraId="75A5BD1A" w14:textId="6F6D0CCE" w:rsidR="00392BB8" w:rsidRDefault="00392BB8" w:rsidP="00392BB8">
      <w:pPr>
        <w:autoSpaceDE w:val="0"/>
        <w:spacing w:after="120"/>
        <w:ind w:firstLine="360"/>
        <w:rPr>
          <w:i/>
          <w:sz w:val="20"/>
          <w:szCs w:val="20"/>
        </w:rPr>
      </w:pPr>
      <w:r w:rsidRPr="00392BB8">
        <w:rPr>
          <w:i/>
          <w:sz w:val="20"/>
          <w:szCs w:val="20"/>
        </w:rPr>
        <w:t>Préciser les modalités et supports de valorisation et de communication prévues</w:t>
      </w:r>
    </w:p>
    <w:p w14:paraId="45912CE1" w14:textId="6D738FD3" w:rsidR="00F1317E" w:rsidRDefault="00F1317E" w:rsidP="00392BB8">
      <w:pPr>
        <w:autoSpaceDE w:val="0"/>
        <w:spacing w:after="120"/>
        <w:ind w:firstLine="360"/>
        <w:rPr>
          <w:i/>
          <w:sz w:val="20"/>
          <w:szCs w:val="20"/>
        </w:rPr>
      </w:pPr>
    </w:p>
    <w:p w14:paraId="05617490" w14:textId="06C162CD" w:rsidR="00F1317E" w:rsidRDefault="00F1317E" w:rsidP="00392BB8">
      <w:pPr>
        <w:autoSpaceDE w:val="0"/>
        <w:spacing w:after="120"/>
        <w:ind w:firstLine="360"/>
        <w:rPr>
          <w:i/>
          <w:sz w:val="20"/>
          <w:szCs w:val="20"/>
        </w:rPr>
      </w:pPr>
    </w:p>
    <w:p w14:paraId="43F80593" w14:textId="77777777" w:rsidR="00F1317E" w:rsidRPr="00392BB8" w:rsidRDefault="00F1317E" w:rsidP="00392BB8">
      <w:pPr>
        <w:autoSpaceDE w:val="0"/>
        <w:spacing w:after="120"/>
        <w:ind w:firstLine="360"/>
        <w:rPr>
          <w:sz w:val="20"/>
          <w:szCs w:val="20"/>
          <w:u w:val="single"/>
        </w:rPr>
      </w:pPr>
    </w:p>
    <w:p w14:paraId="72548368" w14:textId="00D86983" w:rsidR="00392BB8" w:rsidRPr="00392BB8" w:rsidRDefault="00392BB8" w:rsidP="00392BB8">
      <w:pPr>
        <w:autoSpaceDE w:val="0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A48BF6E" w14:textId="3BDF1301" w:rsidR="00392BB8" w:rsidRPr="00F1317E" w:rsidRDefault="00392BB8" w:rsidP="00392BB8">
      <w:pPr>
        <w:pStyle w:val="Paragraphedeliste"/>
        <w:numPr>
          <w:ilvl w:val="0"/>
          <w:numId w:val="31"/>
        </w:numPr>
        <w:tabs>
          <w:tab w:val="left" w:pos="5387"/>
        </w:tabs>
        <w:autoSpaceDE w:val="0"/>
        <w:spacing w:after="120"/>
        <w:rPr>
          <w:rFonts w:ascii="Marianne" w:hAnsi="Marianne"/>
          <w:b/>
          <w:bCs/>
          <w:i/>
          <w:iCs/>
          <w:sz w:val="24"/>
        </w:rPr>
      </w:pPr>
      <w:r w:rsidRPr="00F1317E">
        <w:rPr>
          <w:rStyle w:val="Accentuation"/>
          <w:rFonts w:ascii="Marianne" w:hAnsi="Marianne"/>
          <w:b/>
          <w:bCs/>
          <w:i w:val="0"/>
          <w:sz w:val="24"/>
        </w:rPr>
        <w:t xml:space="preserve">Analyse des enjeux et intérêts du projet et ses objectifs, </w:t>
      </w:r>
      <w:r w:rsidRPr="00F1317E">
        <w:rPr>
          <w:rFonts w:ascii="Marianne" w:hAnsi="Marianne"/>
          <w:b/>
          <w:bCs/>
          <w:i/>
          <w:iCs/>
          <w:sz w:val="24"/>
        </w:rPr>
        <w:t>Préciser notamment l’utilisation potentielle des outils développés et des résultats obtenus par le public cible.</w:t>
      </w:r>
    </w:p>
    <w:p w14:paraId="77E8DF68" w14:textId="3BCF9503" w:rsidR="00392BB8" w:rsidRPr="00F1317E" w:rsidRDefault="00392BB8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4"/>
        </w:rPr>
      </w:pPr>
    </w:p>
    <w:p w14:paraId="2594743A" w14:textId="00BC1030" w:rsidR="00392BB8" w:rsidRDefault="00392BB8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49C5C3D3" w14:textId="42F64CF2" w:rsidR="00392BB8" w:rsidRDefault="00392BB8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7DF2B64E" w14:textId="6348B8BB" w:rsidR="00392BB8" w:rsidRDefault="00392BB8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77E3DB6F" w14:textId="77777777" w:rsidR="00392BB8" w:rsidRDefault="00392BB8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4634518F" w14:textId="2C6FE70C" w:rsidR="00392BB8" w:rsidRDefault="00392BB8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5BFF807D" w14:textId="73F12009" w:rsidR="00392BB8" w:rsidRDefault="00392BB8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0466F74E" w14:textId="77777777" w:rsidR="00392BB8" w:rsidRDefault="00392BB8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38437B00" w14:textId="3FE91F93" w:rsidR="00392BB8" w:rsidRDefault="00392BB8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6D6D2B22" w14:textId="101CA44D" w:rsidR="00F1317E" w:rsidRDefault="00F1317E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35D7D5A5" w14:textId="342BF335" w:rsidR="00F1317E" w:rsidRDefault="00F1317E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151E110C" w14:textId="3D80B634" w:rsidR="00F1317E" w:rsidRDefault="00F1317E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0DDAAF40" w14:textId="1981F33C" w:rsidR="00F1317E" w:rsidRDefault="00F1317E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295CF521" w14:textId="6E34AC88" w:rsidR="00F1317E" w:rsidRDefault="00F1317E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75CBCA6D" w14:textId="77777777" w:rsidR="00F1317E" w:rsidRDefault="00F1317E" w:rsidP="00392BB8">
      <w:pPr>
        <w:pStyle w:val="Paragraphedeliste"/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0"/>
          <w:szCs w:val="20"/>
        </w:rPr>
      </w:pPr>
    </w:p>
    <w:p w14:paraId="18183177" w14:textId="77777777" w:rsidR="00392BB8" w:rsidRPr="00392BB8" w:rsidRDefault="00392BB8" w:rsidP="00392BB8">
      <w:pPr>
        <w:pStyle w:val="Paragraphedeliste"/>
        <w:tabs>
          <w:tab w:val="left" w:pos="5387"/>
        </w:tabs>
        <w:autoSpaceDE w:val="0"/>
        <w:spacing w:after="120"/>
        <w:rPr>
          <w:rFonts w:ascii="Marianne" w:hAnsi="Marianne"/>
          <w:b/>
          <w:bCs/>
          <w:i/>
          <w:iCs/>
          <w:sz w:val="20"/>
          <w:szCs w:val="20"/>
        </w:rPr>
      </w:pPr>
    </w:p>
    <w:p w14:paraId="0D2C1C1F" w14:textId="26219C87" w:rsidR="00392BB8" w:rsidRDefault="00392BB8" w:rsidP="00392BB8">
      <w:pPr>
        <w:pStyle w:val="Paragraphedeliste"/>
        <w:numPr>
          <w:ilvl w:val="0"/>
          <w:numId w:val="31"/>
        </w:numPr>
        <w:tabs>
          <w:tab w:val="left" w:pos="5387"/>
        </w:tabs>
        <w:autoSpaceDE w:val="0"/>
        <w:spacing w:after="120"/>
        <w:rPr>
          <w:rStyle w:val="Accentuation"/>
          <w:rFonts w:ascii="Marianne" w:hAnsi="Marianne"/>
          <w:b/>
          <w:bCs/>
          <w:i w:val="0"/>
          <w:sz w:val="24"/>
        </w:rPr>
      </w:pPr>
      <w:r w:rsidRPr="00F1317E">
        <w:rPr>
          <w:rStyle w:val="Accentuation"/>
          <w:rFonts w:ascii="Marianne" w:hAnsi="Marianne"/>
          <w:b/>
          <w:bCs/>
          <w:i w:val="0"/>
          <w:sz w:val="24"/>
        </w:rPr>
        <w:t>Demande motivée de participation (dépenses éligibles, taux et montant de l’aide, conditions particulières…)</w:t>
      </w:r>
    </w:p>
    <w:p w14:paraId="727EB44B" w14:textId="2A6A1B01" w:rsidR="00F1317E" w:rsidRDefault="00F1317E" w:rsidP="00F1317E">
      <w:pPr>
        <w:tabs>
          <w:tab w:val="left" w:pos="5387"/>
        </w:tabs>
        <w:autoSpaceDE w:val="0"/>
        <w:spacing w:after="120"/>
        <w:rPr>
          <w:rStyle w:val="Accentuation"/>
          <w:b/>
          <w:bCs/>
          <w:i w:val="0"/>
          <w:sz w:val="24"/>
        </w:rPr>
      </w:pPr>
    </w:p>
    <w:p w14:paraId="439AC337" w14:textId="233FE442" w:rsidR="00F1317E" w:rsidRDefault="00F1317E" w:rsidP="00F1317E">
      <w:pPr>
        <w:tabs>
          <w:tab w:val="left" w:pos="5387"/>
        </w:tabs>
        <w:autoSpaceDE w:val="0"/>
        <w:spacing w:after="120"/>
        <w:rPr>
          <w:rStyle w:val="Accentuation"/>
          <w:b/>
          <w:bCs/>
          <w:i w:val="0"/>
          <w:sz w:val="24"/>
        </w:rPr>
      </w:pPr>
    </w:p>
    <w:p w14:paraId="65247232" w14:textId="77777777" w:rsidR="00F1317E" w:rsidRPr="00F1317E" w:rsidRDefault="00F1317E" w:rsidP="00F1317E">
      <w:pPr>
        <w:tabs>
          <w:tab w:val="left" w:pos="5387"/>
        </w:tabs>
        <w:autoSpaceDE w:val="0"/>
        <w:spacing w:after="120"/>
        <w:rPr>
          <w:rStyle w:val="Accentuation"/>
          <w:b/>
          <w:bCs/>
          <w:i w:val="0"/>
          <w:sz w:val="24"/>
        </w:rPr>
      </w:pPr>
    </w:p>
    <w:p w14:paraId="2F421B74" w14:textId="77777777" w:rsidR="00392BB8" w:rsidRPr="00392BB8" w:rsidRDefault="00392BB8" w:rsidP="00392BB8">
      <w:pPr>
        <w:pStyle w:val="Paragraphedeliste"/>
        <w:autoSpaceDE w:val="0"/>
        <w:spacing w:after="120"/>
        <w:rPr>
          <w:rFonts w:ascii="Marianne" w:hAnsi="Marianne"/>
          <w:b/>
          <w:bCs/>
          <w:sz w:val="20"/>
          <w:szCs w:val="20"/>
          <w:u w:val="single"/>
        </w:rPr>
      </w:pPr>
    </w:p>
    <w:tbl>
      <w:tblPr>
        <w:tblW w:w="9194" w:type="dxa"/>
        <w:tblInd w:w="19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1906"/>
        <w:gridCol w:w="1710"/>
        <w:gridCol w:w="1871"/>
      </w:tblGrid>
      <w:tr w:rsidR="00392BB8" w:rsidRPr="00F1317E" w14:paraId="33DD6D19" w14:textId="77777777" w:rsidTr="003945B5">
        <w:trPr>
          <w:cantSplit/>
          <w:trHeight w:val="289"/>
        </w:trPr>
        <w:tc>
          <w:tcPr>
            <w:tcW w:w="37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EDE034" w14:textId="77777777" w:rsidR="00392BB8" w:rsidRPr="00F1317E" w:rsidRDefault="00392BB8" w:rsidP="003945B5">
            <w:pPr>
              <w:pStyle w:val="Titre1"/>
              <w:widowControl w:val="0"/>
              <w:jc w:val="center"/>
              <w:rPr>
                <w:rFonts w:ascii="Marianne" w:hAnsi="Marianne"/>
                <w:b/>
                <w:color w:val="000000"/>
                <w:sz w:val="20"/>
                <w:szCs w:val="18"/>
              </w:rPr>
            </w:pPr>
            <w:r w:rsidRPr="00F1317E">
              <w:rPr>
                <w:rFonts w:ascii="Marianne" w:hAnsi="Marianne"/>
                <w:color w:val="000000"/>
                <w:sz w:val="20"/>
                <w:szCs w:val="18"/>
              </w:rPr>
              <w:t>Aides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BF1177" w14:textId="77777777" w:rsidR="00392BB8" w:rsidRPr="00F1317E" w:rsidRDefault="00392BB8" w:rsidP="003945B5">
            <w:pPr>
              <w:widowControl w:val="0"/>
              <w:tabs>
                <w:tab w:val="left" w:pos="2014"/>
                <w:tab w:val="left" w:pos="2302"/>
                <w:tab w:val="left" w:pos="2592"/>
              </w:tabs>
              <w:jc w:val="center"/>
              <w:rPr>
                <w:color w:val="000000"/>
                <w:sz w:val="20"/>
                <w:szCs w:val="18"/>
              </w:rPr>
            </w:pPr>
            <w:r w:rsidRPr="00F1317E">
              <w:rPr>
                <w:color w:val="000000"/>
                <w:sz w:val="20"/>
                <w:szCs w:val="18"/>
              </w:rPr>
              <w:t>Dépenses</w:t>
            </w:r>
          </w:p>
          <w:p w14:paraId="620DF59E" w14:textId="77777777" w:rsidR="00392BB8" w:rsidRPr="00F1317E" w:rsidRDefault="00392BB8" w:rsidP="003945B5">
            <w:pPr>
              <w:widowControl w:val="0"/>
              <w:tabs>
                <w:tab w:val="left" w:pos="2014"/>
                <w:tab w:val="left" w:pos="2302"/>
                <w:tab w:val="left" w:pos="2592"/>
              </w:tabs>
              <w:jc w:val="center"/>
              <w:rPr>
                <w:color w:val="000000"/>
                <w:sz w:val="20"/>
                <w:szCs w:val="18"/>
              </w:rPr>
            </w:pPr>
            <w:proofErr w:type="gramStart"/>
            <w:r w:rsidRPr="00F1317E">
              <w:rPr>
                <w:color w:val="000000"/>
                <w:sz w:val="20"/>
                <w:szCs w:val="18"/>
              </w:rPr>
              <w:t>prévisionnelles</w:t>
            </w:r>
            <w:proofErr w:type="gramEnd"/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94A41C" w14:textId="77777777" w:rsidR="00392BB8" w:rsidRPr="00F1317E" w:rsidRDefault="00392BB8" w:rsidP="003945B5">
            <w:pPr>
              <w:widowControl w:val="0"/>
              <w:tabs>
                <w:tab w:val="left" w:pos="2014"/>
                <w:tab w:val="left" w:pos="2302"/>
                <w:tab w:val="left" w:pos="2592"/>
              </w:tabs>
              <w:jc w:val="center"/>
              <w:rPr>
                <w:color w:val="000000"/>
                <w:sz w:val="20"/>
                <w:szCs w:val="18"/>
              </w:rPr>
            </w:pPr>
            <w:r w:rsidRPr="00F1317E">
              <w:rPr>
                <w:color w:val="000000"/>
                <w:sz w:val="20"/>
                <w:szCs w:val="18"/>
              </w:rPr>
              <w:t>ODEADOM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68ADB8" w14:textId="77777777" w:rsidR="00392BB8" w:rsidRPr="00F1317E" w:rsidRDefault="00392BB8" w:rsidP="003945B5">
            <w:pPr>
              <w:widowControl w:val="0"/>
              <w:tabs>
                <w:tab w:val="left" w:pos="2014"/>
                <w:tab w:val="left" w:pos="2302"/>
                <w:tab w:val="left" w:pos="2592"/>
              </w:tabs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Autofinancement</w:t>
            </w:r>
          </w:p>
        </w:tc>
      </w:tr>
      <w:tr w:rsidR="00392BB8" w:rsidRPr="00F1317E" w14:paraId="75124C2C" w14:textId="77777777" w:rsidTr="003945B5">
        <w:trPr>
          <w:cantSplit/>
        </w:trPr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AF184B" w14:textId="77777777" w:rsidR="00392BB8" w:rsidRPr="00F1317E" w:rsidRDefault="00392BB8" w:rsidP="003945B5">
            <w:pPr>
              <w:widowControl w:val="0"/>
              <w:tabs>
                <w:tab w:val="left" w:pos="2014"/>
                <w:tab w:val="left" w:pos="2302"/>
                <w:tab w:val="left" w:pos="2592"/>
              </w:tabs>
              <w:rPr>
                <w:sz w:val="20"/>
                <w:szCs w:val="18"/>
              </w:rPr>
            </w:pPr>
            <w:r w:rsidRPr="00F1317E">
              <w:rPr>
                <w:color w:val="000000"/>
                <w:sz w:val="20"/>
                <w:szCs w:val="18"/>
              </w:rPr>
              <w:t>Type de l’aide</w:t>
            </w: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3E8A2" w14:textId="77777777" w:rsidR="00392BB8" w:rsidRPr="00F1317E" w:rsidRDefault="00392BB8" w:rsidP="003945B5">
            <w:pPr>
              <w:widowControl w:val="0"/>
              <w:tabs>
                <w:tab w:val="left" w:pos="2302"/>
                <w:tab w:val="left" w:pos="2592"/>
              </w:tabs>
              <w:ind w:right="104"/>
              <w:jc w:val="right"/>
              <w:rPr>
                <w:b/>
                <w:sz w:val="20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408491" w14:textId="77777777" w:rsidR="00392BB8" w:rsidRPr="00F1317E" w:rsidRDefault="00392BB8" w:rsidP="003945B5">
            <w:pPr>
              <w:widowControl w:val="0"/>
              <w:ind w:right="90"/>
              <w:jc w:val="right"/>
              <w:rPr>
                <w:sz w:val="20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A6FDE" w14:textId="77777777" w:rsidR="00392BB8" w:rsidRPr="00F1317E" w:rsidRDefault="00392BB8" w:rsidP="003945B5">
            <w:pPr>
              <w:widowControl w:val="0"/>
              <w:ind w:right="90"/>
              <w:jc w:val="center"/>
              <w:rPr>
                <w:sz w:val="20"/>
                <w:szCs w:val="18"/>
              </w:rPr>
            </w:pPr>
          </w:p>
        </w:tc>
      </w:tr>
      <w:tr w:rsidR="00392BB8" w:rsidRPr="00F1317E" w14:paraId="53D46A0F" w14:textId="77777777" w:rsidTr="003945B5">
        <w:trPr>
          <w:cantSplit/>
        </w:trPr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011A7C" w14:textId="77777777" w:rsidR="00392BB8" w:rsidRPr="00F1317E" w:rsidRDefault="00392BB8" w:rsidP="003945B5">
            <w:pPr>
              <w:widowControl w:val="0"/>
              <w:tabs>
                <w:tab w:val="left" w:pos="2014"/>
                <w:tab w:val="left" w:pos="2302"/>
                <w:tab w:val="left" w:pos="2592"/>
              </w:tabs>
              <w:rPr>
                <w:color w:val="000000"/>
                <w:sz w:val="20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61F377" w14:textId="77777777" w:rsidR="00392BB8" w:rsidRPr="00F1317E" w:rsidRDefault="00392BB8" w:rsidP="003945B5">
            <w:pPr>
              <w:widowControl w:val="0"/>
              <w:tabs>
                <w:tab w:val="left" w:pos="2302"/>
                <w:tab w:val="left" w:pos="2592"/>
              </w:tabs>
              <w:ind w:right="104"/>
              <w:jc w:val="right"/>
              <w:rPr>
                <w:sz w:val="20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61611" w14:textId="77777777" w:rsidR="00392BB8" w:rsidRPr="00F1317E" w:rsidRDefault="00392BB8" w:rsidP="003945B5">
            <w:pPr>
              <w:widowControl w:val="0"/>
              <w:ind w:right="90"/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%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494B23" w14:textId="77777777" w:rsidR="00392BB8" w:rsidRPr="00F1317E" w:rsidRDefault="00392BB8" w:rsidP="003945B5">
            <w:pPr>
              <w:widowControl w:val="0"/>
              <w:ind w:right="90"/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%</w:t>
            </w:r>
          </w:p>
        </w:tc>
      </w:tr>
    </w:tbl>
    <w:p w14:paraId="16F5B451" w14:textId="77777777" w:rsidR="00392BB8" w:rsidRPr="00F1317E" w:rsidRDefault="00392BB8" w:rsidP="00392BB8">
      <w:pPr>
        <w:tabs>
          <w:tab w:val="left" w:pos="5387"/>
        </w:tabs>
        <w:autoSpaceDE w:val="0"/>
        <w:spacing w:after="120"/>
        <w:rPr>
          <w:rStyle w:val="Accentuation"/>
          <w:b/>
          <w:i w:val="0"/>
          <w:sz w:val="20"/>
          <w:szCs w:val="20"/>
        </w:rPr>
      </w:pPr>
    </w:p>
    <w:tbl>
      <w:tblPr>
        <w:tblW w:w="8789" w:type="dxa"/>
        <w:tblLayout w:type="fixed"/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4107"/>
        <w:gridCol w:w="2031"/>
        <w:gridCol w:w="1127"/>
        <w:gridCol w:w="1524"/>
      </w:tblGrid>
      <w:tr w:rsidR="00392BB8" w:rsidRPr="00F1317E" w14:paraId="36C4C54E" w14:textId="77777777" w:rsidTr="003945B5">
        <w:trPr>
          <w:trHeight w:val="630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134C5C" w14:textId="77777777" w:rsidR="00392BB8" w:rsidRPr="00F1317E" w:rsidRDefault="00392BB8" w:rsidP="003945B5">
            <w:pPr>
              <w:widowControl w:val="0"/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 xml:space="preserve">Intitulé des postes de dépenses 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654375" w14:textId="77777777" w:rsidR="00392BB8" w:rsidRPr="00F1317E" w:rsidRDefault="00392BB8" w:rsidP="003945B5">
            <w:pPr>
              <w:widowControl w:val="0"/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 xml:space="preserve">Dépenses prévisionnelles 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D9B7D8" w14:textId="77777777" w:rsidR="00392BB8" w:rsidRPr="00F1317E" w:rsidRDefault="00392BB8" w:rsidP="003945B5">
            <w:pPr>
              <w:widowControl w:val="0"/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Taux d'aide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6EB93A" w14:textId="77777777" w:rsidR="00392BB8" w:rsidRPr="00F1317E" w:rsidRDefault="00392BB8" w:rsidP="003945B5">
            <w:pPr>
              <w:widowControl w:val="0"/>
              <w:jc w:val="center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Montant d'aide maximum</w:t>
            </w:r>
          </w:p>
        </w:tc>
      </w:tr>
      <w:tr w:rsidR="00392BB8" w:rsidRPr="00F1317E" w14:paraId="04918CFB" w14:textId="77777777" w:rsidTr="003945B5">
        <w:trPr>
          <w:trHeight w:val="255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5D21601" w14:textId="77777777" w:rsidR="00392BB8" w:rsidRPr="00F1317E" w:rsidRDefault="00392BB8" w:rsidP="003945B5">
            <w:pPr>
              <w:widowControl w:val="0"/>
              <w:rPr>
                <w:b/>
                <w:bCs/>
                <w:sz w:val="20"/>
                <w:szCs w:val="18"/>
              </w:rPr>
            </w:pPr>
            <w:r w:rsidRPr="00F1317E">
              <w:rPr>
                <w:b/>
                <w:sz w:val="20"/>
                <w:szCs w:val="18"/>
              </w:rPr>
              <w:t xml:space="preserve">A – </w:t>
            </w:r>
            <w:r w:rsidRPr="00F1317E">
              <w:rPr>
                <w:b/>
                <w:bCs/>
                <w:sz w:val="20"/>
                <w:szCs w:val="18"/>
              </w:rPr>
              <w:t>Nature de la dépense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A307F1" w14:textId="77777777" w:rsidR="00392BB8" w:rsidRPr="00F1317E" w:rsidRDefault="00392BB8" w:rsidP="003945B5">
            <w:pPr>
              <w:widowControl w:val="0"/>
              <w:rPr>
                <w:sz w:val="20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7491C1" w14:textId="77777777" w:rsidR="00392BB8" w:rsidRPr="00F1317E" w:rsidRDefault="00392BB8" w:rsidP="003945B5">
            <w:pPr>
              <w:widowControl w:val="0"/>
              <w:jc w:val="right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%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084D7D" w14:textId="77777777" w:rsidR="00392BB8" w:rsidRPr="00F1317E" w:rsidRDefault="00392BB8" w:rsidP="003945B5">
            <w:pPr>
              <w:widowControl w:val="0"/>
              <w:rPr>
                <w:sz w:val="20"/>
                <w:szCs w:val="18"/>
              </w:rPr>
            </w:pPr>
          </w:p>
        </w:tc>
      </w:tr>
      <w:tr w:rsidR="00392BB8" w:rsidRPr="00F1317E" w14:paraId="1D4C14B8" w14:textId="77777777" w:rsidTr="003945B5">
        <w:trPr>
          <w:trHeight w:val="309"/>
        </w:trPr>
        <w:tc>
          <w:tcPr>
            <w:tcW w:w="4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DA211E" w14:textId="77777777" w:rsidR="00392BB8" w:rsidRPr="00F1317E" w:rsidRDefault="00392BB8" w:rsidP="003945B5">
            <w:pPr>
              <w:widowControl w:val="0"/>
              <w:rPr>
                <w:b/>
                <w:sz w:val="20"/>
                <w:szCs w:val="18"/>
              </w:rPr>
            </w:pPr>
            <w:r w:rsidRPr="00F1317E">
              <w:rPr>
                <w:b/>
                <w:sz w:val="20"/>
                <w:szCs w:val="18"/>
              </w:rPr>
              <w:t xml:space="preserve">B- </w:t>
            </w:r>
            <w:r w:rsidRPr="00F1317E">
              <w:rPr>
                <w:b/>
                <w:bCs/>
                <w:sz w:val="20"/>
                <w:szCs w:val="18"/>
              </w:rPr>
              <w:t>Nature de la dépense</w:t>
            </w:r>
          </w:p>
        </w:tc>
        <w:tc>
          <w:tcPr>
            <w:tcW w:w="20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3574FB" w14:textId="77777777" w:rsidR="00392BB8" w:rsidRPr="00F1317E" w:rsidRDefault="00392BB8" w:rsidP="003945B5">
            <w:pPr>
              <w:widowControl w:val="0"/>
              <w:rPr>
                <w:sz w:val="20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D5AF68" w14:textId="77777777" w:rsidR="00392BB8" w:rsidRPr="00F1317E" w:rsidRDefault="00392BB8" w:rsidP="003945B5">
            <w:pPr>
              <w:widowControl w:val="0"/>
              <w:jc w:val="right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%</w:t>
            </w:r>
          </w:p>
        </w:tc>
        <w:tc>
          <w:tcPr>
            <w:tcW w:w="1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B6E3BF" w14:textId="77777777" w:rsidR="00392BB8" w:rsidRPr="00F1317E" w:rsidRDefault="00392BB8" w:rsidP="003945B5">
            <w:pPr>
              <w:widowControl w:val="0"/>
              <w:rPr>
                <w:sz w:val="20"/>
                <w:szCs w:val="18"/>
              </w:rPr>
            </w:pPr>
          </w:p>
        </w:tc>
      </w:tr>
      <w:tr w:rsidR="00392BB8" w:rsidRPr="00F1317E" w14:paraId="7D093A22" w14:textId="77777777" w:rsidTr="003945B5">
        <w:trPr>
          <w:trHeight w:val="255"/>
        </w:trPr>
        <w:tc>
          <w:tcPr>
            <w:tcW w:w="4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C393C4" w14:textId="77777777" w:rsidR="00392BB8" w:rsidRPr="00F1317E" w:rsidRDefault="00392BB8" w:rsidP="003945B5">
            <w:pPr>
              <w:widowControl w:val="0"/>
              <w:rPr>
                <w:b/>
                <w:sz w:val="20"/>
                <w:szCs w:val="18"/>
              </w:rPr>
            </w:pPr>
            <w:r w:rsidRPr="00F1317E">
              <w:rPr>
                <w:b/>
                <w:sz w:val="20"/>
                <w:szCs w:val="18"/>
              </w:rPr>
              <w:t>C-</w:t>
            </w:r>
            <w:r w:rsidRPr="00F1317E">
              <w:rPr>
                <w:b/>
                <w:bCs/>
                <w:sz w:val="20"/>
                <w:szCs w:val="18"/>
              </w:rPr>
              <w:t xml:space="preserve"> Nature de la dépense</w:t>
            </w:r>
          </w:p>
        </w:tc>
        <w:tc>
          <w:tcPr>
            <w:tcW w:w="20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086D2B" w14:textId="77777777" w:rsidR="00392BB8" w:rsidRPr="00F1317E" w:rsidRDefault="00392BB8" w:rsidP="003945B5">
            <w:pPr>
              <w:widowControl w:val="0"/>
              <w:jc w:val="right"/>
              <w:rPr>
                <w:sz w:val="20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50CF7B" w14:textId="77777777" w:rsidR="00392BB8" w:rsidRPr="00F1317E" w:rsidRDefault="00392BB8" w:rsidP="003945B5">
            <w:pPr>
              <w:widowControl w:val="0"/>
              <w:jc w:val="right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%</w:t>
            </w:r>
          </w:p>
        </w:tc>
        <w:tc>
          <w:tcPr>
            <w:tcW w:w="15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3478C0" w14:textId="77777777" w:rsidR="00392BB8" w:rsidRPr="00F1317E" w:rsidRDefault="00392BB8" w:rsidP="003945B5">
            <w:pPr>
              <w:widowControl w:val="0"/>
              <w:jc w:val="right"/>
              <w:rPr>
                <w:sz w:val="20"/>
                <w:szCs w:val="18"/>
              </w:rPr>
            </w:pPr>
          </w:p>
        </w:tc>
      </w:tr>
      <w:tr w:rsidR="00392BB8" w:rsidRPr="00F1317E" w14:paraId="20EE329E" w14:textId="77777777" w:rsidTr="003945B5">
        <w:trPr>
          <w:trHeight w:val="255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6082921" w14:textId="77777777" w:rsidR="00392BB8" w:rsidRPr="00F1317E" w:rsidRDefault="00392BB8" w:rsidP="003945B5">
            <w:pPr>
              <w:widowControl w:val="0"/>
              <w:jc w:val="right"/>
              <w:rPr>
                <w:b/>
                <w:sz w:val="20"/>
                <w:szCs w:val="18"/>
              </w:rPr>
            </w:pPr>
            <w:r w:rsidRPr="00F1317E">
              <w:rPr>
                <w:b/>
                <w:sz w:val="20"/>
                <w:szCs w:val="18"/>
              </w:rPr>
              <w:t>Total</w:t>
            </w:r>
          </w:p>
        </w:tc>
        <w:tc>
          <w:tcPr>
            <w:tcW w:w="2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EBDB7" w14:textId="77777777" w:rsidR="00392BB8" w:rsidRPr="00F1317E" w:rsidRDefault="00392BB8" w:rsidP="003945B5">
            <w:pPr>
              <w:widowControl w:val="0"/>
              <w:rPr>
                <w:sz w:val="20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60F071" w14:textId="77777777" w:rsidR="00392BB8" w:rsidRPr="00F1317E" w:rsidRDefault="00392BB8" w:rsidP="003945B5">
            <w:pPr>
              <w:widowControl w:val="0"/>
              <w:jc w:val="right"/>
              <w:rPr>
                <w:sz w:val="20"/>
                <w:szCs w:val="18"/>
              </w:rPr>
            </w:pPr>
            <w:r w:rsidRPr="00F1317E">
              <w:rPr>
                <w:sz w:val="20"/>
                <w:szCs w:val="18"/>
              </w:rPr>
              <w:t>%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F50C86" w14:textId="77777777" w:rsidR="00392BB8" w:rsidRPr="00F1317E" w:rsidRDefault="00392BB8" w:rsidP="003945B5">
            <w:pPr>
              <w:widowControl w:val="0"/>
              <w:rPr>
                <w:sz w:val="20"/>
                <w:szCs w:val="18"/>
              </w:rPr>
            </w:pPr>
          </w:p>
        </w:tc>
      </w:tr>
    </w:tbl>
    <w:p w14:paraId="6D18AB3E" w14:textId="77777777" w:rsidR="00392BB8" w:rsidRPr="00251321" w:rsidRDefault="00392BB8" w:rsidP="00392BB8">
      <w:pPr>
        <w:tabs>
          <w:tab w:val="left" w:pos="5387"/>
        </w:tabs>
        <w:autoSpaceDE w:val="0"/>
        <w:spacing w:after="120"/>
        <w:rPr>
          <w:rStyle w:val="Accentuation"/>
          <w:b/>
          <w:i w:val="0"/>
          <w:sz w:val="20"/>
          <w:szCs w:val="20"/>
        </w:rPr>
      </w:pPr>
    </w:p>
    <w:p w14:paraId="1623EF8F" w14:textId="77777777" w:rsidR="00392BB8" w:rsidRPr="00392BB8" w:rsidRDefault="00392BB8" w:rsidP="00392BB8">
      <w:pPr>
        <w:pStyle w:val="Paragraphedeliste"/>
        <w:autoSpaceDE w:val="0"/>
        <w:spacing w:after="120"/>
        <w:rPr>
          <w:sz w:val="20"/>
          <w:szCs w:val="20"/>
          <w:u w:val="single"/>
        </w:rPr>
      </w:pPr>
    </w:p>
    <w:p w14:paraId="0F5CB443" w14:textId="77777777" w:rsidR="00392BB8" w:rsidRPr="00392BB8" w:rsidRDefault="00392BB8" w:rsidP="00392BB8">
      <w:pPr>
        <w:ind w:left="284"/>
        <w:rPr>
          <w:b/>
          <w:i/>
          <w:iCs/>
          <w:sz w:val="20"/>
          <w:szCs w:val="20"/>
        </w:rPr>
      </w:pPr>
    </w:p>
    <w:p w14:paraId="727C16CC" w14:textId="77777777" w:rsidR="00392BB8" w:rsidRPr="00F1317E" w:rsidRDefault="00392BB8" w:rsidP="00392BB8">
      <w:pPr>
        <w:ind w:left="284"/>
        <w:rPr>
          <w:iCs/>
          <w:szCs w:val="22"/>
        </w:rPr>
      </w:pPr>
      <w:r w:rsidRPr="00F1317E">
        <w:rPr>
          <w:iCs/>
          <w:szCs w:val="22"/>
        </w:rPr>
        <w:t>Fait le ………………………</w:t>
      </w:r>
      <w:proofErr w:type="gramStart"/>
      <w:r w:rsidRPr="00F1317E">
        <w:rPr>
          <w:iCs/>
          <w:szCs w:val="22"/>
        </w:rPr>
        <w:t>…….</w:t>
      </w:r>
      <w:proofErr w:type="gramEnd"/>
      <w:r w:rsidRPr="00F1317E">
        <w:rPr>
          <w:iCs/>
          <w:szCs w:val="22"/>
        </w:rPr>
        <w:t xml:space="preserve">. </w:t>
      </w:r>
      <w:proofErr w:type="gramStart"/>
      <w:r w:rsidRPr="00F1317E">
        <w:rPr>
          <w:iCs/>
          <w:szCs w:val="22"/>
        </w:rPr>
        <w:t>à</w:t>
      </w:r>
      <w:proofErr w:type="gramEnd"/>
      <w:r w:rsidRPr="00F1317E">
        <w:rPr>
          <w:iCs/>
          <w:szCs w:val="22"/>
        </w:rPr>
        <w:t xml:space="preserve"> …………………………………………………………………..</w:t>
      </w:r>
    </w:p>
    <w:p w14:paraId="1D83939C" w14:textId="77777777" w:rsidR="00392BB8" w:rsidRPr="00F1317E" w:rsidRDefault="00392BB8" w:rsidP="00392BB8">
      <w:pPr>
        <w:pStyle w:val="Paragraphedeliste"/>
        <w:ind w:left="644"/>
        <w:rPr>
          <w:rFonts w:ascii="Marianne" w:hAnsi="Marianne"/>
          <w:iCs/>
          <w:szCs w:val="22"/>
        </w:rPr>
      </w:pPr>
    </w:p>
    <w:p w14:paraId="5BC2991E" w14:textId="365DB925" w:rsidR="00392BB8" w:rsidRPr="00F1317E" w:rsidRDefault="00392BB8" w:rsidP="00392BB8">
      <w:pPr>
        <w:pStyle w:val="Paragraphedeliste"/>
        <w:ind w:left="644"/>
        <w:rPr>
          <w:rFonts w:ascii="Marianne" w:hAnsi="Marianne"/>
          <w:iCs/>
          <w:szCs w:val="22"/>
        </w:rPr>
      </w:pPr>
      <w:r w:rsidRPr="00F1317E">
        <w:rPr>
          <w:rFonts w:ascii="Marianne" w:hAnsi="Marianne"/>
          <w:iCs/>
          <w:szCs w:val="22"/>
        </w:rPr>
        <w:t>Signature et cachet de</w:t>
      </w:r>
      <w:r w:rsidRPr="00F1317E">
        <w:rPr>
          <w:rFonts w:ascii="Marianne" w:hAnsi="Marianne"/>
          <w:iCs/>
          <w:szCs w:val="22"/>
        </w:rPr>
        <w:t xml:space="preserve"> l</w:t>
      </w:r>
      <w:r w:rsidRPr="00F1317E">
        <w:rPr>
          <w:rFonts w:ascii="Marianne" w:hAnsi="Marianne"/>
          <w:iCs/>
          <w:szCs w:val="22"/>
        </w:rPr>
        <w:t>’organisme</w:t>
      </w:r>
      <w:r w:rsidRPr="00F1317E">
        <w:rPr>
          <w:rFonts w:ascii="Calibri" w:hAnsi="Calibri" w:cs="Calibri"/>
          <w:iCs/>
          <w:szCs w:val="22"/>
        </w:rPr>
        <w:t> </w:t>
      </w:r>
      <w:r w:rsidRPr="00F1317E">
        <w:rPr>
          <w:rFonts w:ascii="Marianne" w:hAnsi="Marianne"/>
          <w:iCs/>
          <w:szCs w:val="22"/>
        </w:rPr>
        <w:t>:</w:t>
      </w:r>
    </w:p>
    <w:p w14:paraId="25371EA4" w14:textId="75E0BF05" w:rsidR="00392BB8" w:rsidRPr="00392BB8" w:rsidRDefault="00392BB8" w:rsidP="00392BB8">
      <w:pPr>
        <w:pStyle w:val="Standard"/>
        <w:autoSpaceDN w:val="0"/>
        <w:spacing w:after="0" w:line="240" w:lineRule="auto"/>
        <w:textAlignment w:val="baseline"/>
        <w:rPr>
          <w:b/>
          <w:bCs/>
          <w:color w:val="auto"/>
        </w:rPr>
      </w:pPr>
      <w:r w:rsidRPr="00392BB8">
        <w:rPr>
          <w:sz w:val="16"/>
          <w:szCs w:val="16"/>
        </w:rPr>
        <w:t>(</w:t>
      </w:r>
      <w:proofErr w:type="gramStart"/>
      <w:r w:rsidRPr="00392BB8">
        <w:rPr>
          <w:sz w:val="16"/>
          <w:szCs w:val="18"/>
        </w:rPr>
        <w:t>nom</w:t>
      </w:r>
      <w:proofErr w:type="gramEnd"/>
      <w:r w:rsidRPr="00392BB8">
        <w:rPr>
          <w:sz w:val="16"/>
          <w:szCs w:val="18"/>
        </w:rPr>
        <w:t xml:space="preserve"> et fonction du signataire + cachet) </w:t>
      </w:r>
    </w:p>
    <w:sectPr w:rsidR="00392BB8" w:rsidRPr="00392BB8" w:rsidSect="0050026E">
      <w:footerReference w:type="default" r:id="rId10"/>
      <w:pgSz w:w="11906" w:h="16838" w:code="9"/>
      <w:pgMar w:top="709" w:right="1133" w:bottom="1418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88DF" w14:textId="77777777" w:rsidR="001145F0" w:rsidRDefault="001145F0">
      <w:pPr>
        <w:spacing w:after="0" w:line="240" w:lineRule="auto"/>
      </w:pPr>
      <w:r>
        <w:separator/>
      </w:r>
    </w:p>
  </w:endnote>
  <w:endnote w:type="continuationSeparator" w:id="0">
    <w:p w14:paraId="5BF39ECC" w14:textId="77777777" w:rsidR="001145F0" w:rsidRDefault="0011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DejaVu San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A25D" w14:textId="77777777" w:rsidR="005F6933" w:rsidRDefault="005F6933" w:rsidP="006B340D">
    <w:pPr>
      <w:spacing w:after="0"/>
      <w:jc w:val="right"/>
    </w:pP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FA0478">
      <w:rPr>
        <w:noProof/>
        <w:sz w:val="16"/>
      </w:rPr>
      <w:t>7</w:t>
    </w:r>
    <w:r>
      <w:rPr>
        <w:sz w:val="16"/>
      </w:rPr>
      <w:fldChar w:fldCharType="end"/>
    </w:r>
    <w:r>
      <w:rPr>
        <w:sz w:val="16"/>
      </w:rPr>
      <w:t>/</w:t>
    </w: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NUMPAGES </w:instrText>
    </w:r>
    <w:r>
      <w:rPr>
        <w:rStyle w:val="Numrodepage"/>
        <w:sz w:val="16"/>
      </w:rPr>
      <w:fldChar w:fldCharType="separate"/>
    </w:r>
    <w:r w:rsidR="00FA0478">
      <w:rPr>
        <w:rStyle w:val="Numrodepage"/>
        <w:noProof/>
        <w:sz w:val="16"/>
      </w:rPr>
      <w:t>7</w:t>
    </w:r>
    <w:r>
      <w:rPr>
        <w:rStyle w:val="Numrodepage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4817" w14:textId="77777777" w:rsidR="001145F0" w:rsidRDefault="001145F0">
      <w:pPr>
        <w:spacing w:after="0" w:line="240" w:lineRule="auto"/>
      </w:pPr>
      <w:r>
        <w:separator/>
      </w:r>
    </w:p>
  </w:footnote>
  <w:footnote w:type="continuationSeparator" w:id="0">
    <w:p w14:paraId="4A42F27D" w14:textId="77777777" w:rsidR="001145F0" w:rsidRDefault="00114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4AC5370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2912"/>
        </w:tabs>
        <w:ind w:left="2912" w:hanging="360"/>
      </w:pPr>
      <w:rPr>
        <w:rFonts w:ascii="Wingdings" w:hAnsi="Wingdings" w:cs="Wingdings"/>
        <w:color w:val="00000A"/>
      </w:rPr>
    </w:lvl>
    <w:lvl w:ilvl="1">
      <w:start w:val="1"/>
      <w:numFmt w:val="decimal"/>
      <w:lvlText w:val="%1.%2"/>
      <w:lvlJc w:val="left"/>
      <w:pPr>
        <w:tabs>
          <w:tab w:val="num" w:pos="2912"/>
        </w:tabs>
        <w:ind w:left="2912" w:hanging="360"/>
      </w:pPr>
      <w:rPr>
        <w:rFonts w:ascii="Wingdings" w:hAnsi="Wingdings" w:cs="Wingdings"/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  <w:rPr>
        <w:rFonts w:ascii="Wingdings" w:hAnsi="Wingdings" w:cs="Wingdings"/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3272"/>
        </w:tabs>
        <w:ind w:left="3272" w:hanging="720"/>
      </w:pPr>
      <w:rPr>
        <w:rFonts w:ascii="Wingdings" w:hAnsi="Wingdings" w:cs="Wingdings"/>
        <w:color w:val="00000A"/>
      </w:rPr>
    </w:lvl>
    <w:lvl w:ilvl="4">
      <w:start w:val="1"/>
      <w:numFmt w:val="decimal"/>
      <w:lvlText w:val="%1.%2.%3.%4.%5"/>
      <w:lvlJc w:val="left"/>
      <w:pPr>
        <w:tabs>
          <w:tab w:val="num" w:pos="3632"/>
        </w:tabs>
        <w:ind w:left="3632" w:hanging="1080"/>
      </w:pPr>
      <w:rPr>
        <w:rFonts w:ascii="Wingdings" w:hAnsi="Wingdings" w:cs="Wingdings"/>
        <w:color w:val="00000A"/>
      </w:rPr>
    </w:lvl>
    <w:lvl w:ilvl="5">
      <w:start w:val="1"/>
      <w:numFmt w:val="decimal"/>
      <w:lvlText w:val="%1.%2.%3.%4.%5.%6"/>
      <w:lvlJc w:val="left"/>
      <w:pPr>
        <w:tabs>
          <w:tab w:val="num" w:pos="3632"/>
        </w:tabs>
        <w:ind w:left="3632" w:hanging="1080"/>
      </w:pPr>
      <w:rPr>
        <w:rFonts w:ascii="Wingdings" w:hAnsi="Wingdings" w:cs="Wingdings"/>
        <w:color w:val="00000A"/>
      </w:rPr>
    </w:lvl>
    <w:lvl w:ilvl="6">
      <w:start w:val="1"/>
      <w:numFmt w:val="decimal"/>
      <w:lvlText w:val="%1.%2.%3.%4.%5.%6.%7"/>
      <w:lvlJc w:val="left"/>
      <w:pPr>
        <w:tabs>
          <w:tab w:val="num" w:pos="3992"/>
        </w:tabs>
        <w:ind w:left="3992" w:hanging="1440"/>
      </w:pPr>
      <w:rPr>
        <w:rFonts w:ascii="Wingdings" w:hAnsi="Wingdings" w:cs="Wingdings"/>
        <w:color w:val="00000A"/>
      </w:rPr>
    </w:lvl>
    <w:lvl w:ilvl="7">
      <w:start w:val="1"/>
      <w:numFmt w:val="decimal"/>
      <w:lvlText w:val="%1.%2.%3.%4.%5.%6.%7.%8"/>
      <w:lvlJc w:val="left"/>
      <w:pPr>
        <w:tabs>
          <w:tab w:val="num" w:pos="3992"/>
        </w:tabs>
        <w:ind w:left="3992" w:hanging="1440"/>
      </w:pPr>
      <w:rPr>
        <w:rFonts w:ascii="Wingdings" w:hAnsi="Wingdings" w:cs="Wingdings"/>
        <w:color w:val="00000A"/>
      </w:rPr>
    </w:lvl>
    <w:lvl w:ilvl="8">
      <w:start w:val="1"/>
      <w:numFmt w:val="decimal"/>
      <w:lvlText w:val="%1.%2.%3.%4.%5.%6.%7.%8.%9"/>
      <w:lvlJc w:val="left"/>
      <w:pPr>
        <w:tabs>
          <w:tab w:val="num" w:pos="4352"/>
        </w:tabs>
        <w:ind w:left="4352" w:hanging="1800"/>
      </w:pPr>
      <w:rPr>
        <w:rFonts w:ascii="Wingdings" w:hAnsi="Wingdings" w:cs="Wingdings"/>
        <w:color w:val="00000A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40000"/>
        <w:sz w:val="24"/>
        <w:szCs w:val="24"/>
        <w:lang w:eastAsia="fr-FR"/>
      </w:rPr>
    </w:lvl>
  </w:abstractNum>
  <w:abstractNum w:abstractNumId="5" w15:restartNumberingAfterBreak="0">
    <w:nsid w:val="00000006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mr-IN"/>
      </w:rPr>
    </w:lvl>
  </w:abstractNum>
  <w:abstractNum w:abstractNumId="6" w15:restartNumberingAfterBreak="0">
    <w:nsid w:val="049D3DBE"/>
    <w:multiLevelType w:val="hybridMultilevel"/>
    <w:tmpl w:val="F884A688"/>
    <w:lvl w:ilvl="0" w:tplc="27CAF57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AA2B1F"/>
    <w:multiLevelType w:val="hybridMultilevel"/>
    <w:tmpl w:val="5128BF96"/>
    <w:lvl w:ilvl="0" w:tplc="80000E8C">
      <w:start w:val="6"/>
      <w:numFmt w:val="bullet"/>
      <w:lvlText w:val="-"/>
      <w:lvlJc w:val="left"/>
      <w:pPr>
        <w:ind w:left="720" w:hanging="360"/>
      </w:pPr>
      <w:rPr>
        <w:rFonts w:ascii="Marianne" w:eastAsia="SimSu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9F59E0"/>
    <w:multiLevelType w:val="hybridMultilevel"/>
    <w:tmpl w:val="3C7E41E2"/>
    <w:lvl w:ilvl="0" w:tplc="AA8A01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7516B0"/>
    <w:multiLevelType w:val="hybridMultilevel"/>
    <w:tmpl w:val="85524394"/>
    <w:lvl w:ilvl="0" w:tplc="98B286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06015"/>
    <w:multiLevelType w:val="hybridMultilevel"/>
    <w:tmpl w:val="8F763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62BC0"/>
    <w:multiLevelType w:val="hybridMultilevel"/>
    <w:tmpl w:val="47B2F0CE"/>
    <w:lvl w:ilvl="0" w:tplc="A47001EC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378072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84AA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4621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F016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8851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D451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869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A461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1F10F6E"/>
    <w:multiLevelType w:val="hybridMultilevel"/>
    <w:tmpl w:val="377CD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A3008"/>
    <w:multiLevelType w:val="hybridMultilevel"/>
    <w:tmpl w:val="D80E164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706EC"/>
    <w:multiLevelType w:val="hybridMultilevel"/>
    <w:tmpl w:val="71D0B6AA"/>
    <w:lvl w:ilvl="0" w:tplc="3F145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4184B8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983A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88244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3B412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0E1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3E46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F6AFB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44ED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1574180"/>
    <w:multiLevelType w:val="hybridMultilevel"/>
    <w:tmpl w:val="2F900A38"/>
    <w:lvl w:ilvl="0" w:tplc="068C6E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81458"/>
    <w:multiLevelType w:val="multilevel"/>
    <w:tmpl w:val="69F8C380"/>
    <w:styleLink w:val="WWOutlineListStyle4"/>
    <w:lvl w:ilvl="0">
      <w:start w:val="1"/>
      <w:numFmt w:val="decimal"/>
      <w:lvlText w:val=" %1 "/>
      <w:lvlJc w:val="left"/>
      <w:pPr>
        <w:ind w:left="792" w:hanging="432"/>
      </w:pPr>
    </w:lvl>
    <w:lvl w:ilvl="1">
      <w:start w:val="1"/>
      <w:numFmt w:val="decimal"/>
      <w:lvlText w:val=" %1.%2 "/>
      <w:lvlJc w:val="left"/>
      <w:pPr>
        <w:ind w:left="909" w:hanging="199"/>
      </w:pPr>
    </w:lvl>
    <w:lvl w:ilvl="2">
      <w:start w:val="1"/>
      <w:numFmt w:val="decimal"/>
      <w:lvlText w:val=" %1.%2.%3 "/>
      <w:lvlJc w:val="left"/>
      <w:pPr>
        <w:ind w:left="1114" w:hanging="1474"/>
      </w:pPr>
    </w:lvl>
    <w:lvl w:ilvl="3">
      <w:start w:val="1"/>
      <w:numFmt w:val="decimal"/>
      <w:lvlText w:val=" %1.%2.%3.%4 "/>
      <w:lvlJc w:val="left"/>
      <w:pPr>
        <w:ind w:left="360" w:firstLine="0"/>
      </w:pPr>
    </w:lvl>
    <w:lvl w:ilvl="4">
      <w:start w:val="1"/>
      <w:numFmt w:val="decimal"/>
      <w:lvlText w:val=" %1.%2.%3.%4.%5 "/>
      <w:lvlJc w:val="left"/>
      <w:pPr>
        <w:ind w:left="1368" w:hanging="1008"/>
      </w:pPr>
    </w:lvl>
    <w:lvl w:ilvl="5">
      <w:start w:val="1"/>
      <w:numFmt w:val="decimal"/>
      <w:lvlText w:val=" %1.%2.%3.%4.%5.%6 "/>
      <w:lvlJc w:val="left"/>
      <w:pPr>
        <w:ind w:left="1512" w:hanging="1152"/>
      </w:pPr>
    </w:lvl>
    <w:lvl w:ilvl="6">
      <w:start w:val="1"/>
      <w:numFmt w:val="decimal"/>
      <w:lvlText w:val=" %1.%2.%3.%4.%5.%6.%7 "/>
      <w:lvlJc w:val="left"/>
      <w:pPr>
        <w:ind w:left="1656" w:hanging="1296"/>
      </w:pPr>
    </w:lvl>
    <w:lvl w:ilvl="7">
      <w:start w:val="1"/>
      <w:numFmt w:val="decimal"/>
      <w:lvlText w:val=" %1.%2.%3.%4.%5.%6.%7.%8 "/>
      <w:lvlJc w:val="left"/>
      <w:pPr>
        <w:ind w:left="1800" w:hanging="1440"/>
      </w:pPr>
    </w:lvl>
    <w:lvl w:ilvl="8">
      <w:start w:val="1"/>
      <w:numFmt w:val="decimal"/>
      <w:lvlText w:val=" %1.%2.%3.%4.%5.%6.%7.%8.%9 "/>
      <w:lvlJc w:val="left"/>
      <w:pPr>
        <w:ind w:left="1944" w:hanging="1584"/>
      </w:pPr>
    </w:lvl>
  </w:abstractNum>
  <w:abstractNum w:abstractNumId="17" w15:restartNumberingAfterBreak="0">
    <w:nsid w:val="2A7E6439"/>
    <w:multiLevelType w:val="hybridMultilevel"/>
    <w:tmpl w:val="C3A06432"/>
    <w:lvl w:ilvl="0" w:tplc="040C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74B3A"/>
    <w:multiLevelType w:val="hybridMultilevel"/>
    <w:tmpl w:val="7EDAD48A"/>
    <w:lvl w:ilvl="0" w:tplc="AA8A01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0F99"/>
    <w:multiLevelType w:val="hybridMultilevel"/>
    <w:tmpl w:val="3CC2468E"/>
    <w:lvl w:ilvl="0" w:tplc="093EEC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EE861D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38B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E2E1F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A3231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3A2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130A7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D0895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4C8F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B81780"/>
    <w:multiLevelType w:val="hybridMultilevel"/>
    <w:tmpl w:val="145A0F64"/>
    <w:lvl w:ilvl="0" w:tplc="192E5B9E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D1DA6"/>
    <w:multiLevelType w:val="multilevel"/>
    <w:tmpl w:val="308244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3EF16E3D"/>
    <w:multiLevelType w:val="hybridMultilevel"/>
    <w:tmpl w:val="F84E60E0"/>
    <w:lvl w:ilvl="0" w:tplc="27CAF57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2474F6"/>
    <w:multiLevelType w:val="hybridMultilevel"/>
    <w:tmpl w:val="BD8A0FC0"/>
    <w:lvl w:ilvl="0" w:tplc="AA8A01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BA4D83"/>
    <w:multiLevelType w:val="hybridMultilevel"/>
    <w:tmpl w:val="ABC066EC"/>
    <w:lvl w:ilvl="0" w:tplc="A84E2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351F1"/>
    <w:multiLevelType w:val="hybridMultilevel"/>
    <w:tmpl w:val="865035BE"/>
    <w:lvl w:ilvl="0" w:tplc="03A04B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F5A09"/>
    <w:multiLevelType w:val="hybridMultilevel"/>
    <w:tmpl w:val="C4A45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65D3C"/>
    <w:multiLevelType w:val="hybridMultilevel"/>
    <w:tmpl w:val="16B6A904"/>
    <w:lvl w:ilvl="0" w:tplc="A84E2B9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50CCF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B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0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8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C9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C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01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7CB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A3C5A"/>
    <w:multiLevelType w:val="hybridMultilevel"/>
    <w:tmpl w:val="25CA277C"/>
    <w:lvl w:ilvl="0" w:tplc="27CAF57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1E82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7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2D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4C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F46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42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EFF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AC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B1C1F"/>
    <w:multiLevelType w:val="hybridMultilevel"/>
    <w:tmpl w:val="2FFC4B30"/>
    <w:lvl w:ilvl="0" w:tplc="353830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5885053"/>
    <w:multiLevelType w:val="hybridMultilevel"/>
    <w:tmpl w:val="849E1098"/>
    <w:lvl w:ilvl="0" w:tplc="AA8A01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DF5764"/>
    <w:multiLevelType w:val="hybridMultilevel"/>
    <w:tmpl w:val="C7DAAC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03A83"/>
    <w:multiLevelType w:val="hybridMultilevel"/>
    <w:tmpl w:val="D646B9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91591"/>
    <w:multiLevelType w:val="hybridMultilevel"/>
    <w:tmpl w:val="0E2AE3BC"/>
    <w:lvl w:ilvl="0" w:tplc="F132B3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33"/>
  </w:num>
  <w:num w:numId="6">
    <w:abstractNumId w:val="7"/>
  </w:num>
  <w:num w:numId="7">
    <w:abstractNumId w:val="18"/>
  </w:num>
  <w:num w:numId="8">
    <w:abstractNumId w:val="29"/>
  </w:num>
  <w:num w:numId="9">
    <w:abstractNumId w:val="30"/>
  </w:num>
  <w:num w:numId="10">
    <w:abstractNumId w:val="23"/>
  </w:num>
  <w:num w:numId="11">
    <w:abstractNumId w:val="13"/>
  </w:num>
  <w:num w:numId="12">
    <w:abstractNumId w:val="32"/>
  </w:num>
  <w:num w:numId="13">
    <w:abstractNumId w:val="31"/>
  </w:num>
  <w:num w:numId="14">
    <w:abstractNumId w:val="20"/>
  </w:num>
  <w:num w:numId="15">
    <w:abstractNumId w:val="16"/>
  </w:num>
  <w:num w:numId="16">
    <w:abstractNumId w:val="25"/>
  </w:num>
  <w:num w:numId="17">
    <w:abstractNumId w:val="21"/>
  </w:num>
  <w:num w:numId="18">
    <w:abstractNumId w:val="14"/>
  </w:num>
  <w:num w:numId="19">
    <w:abstractNumId w:val="28"/>
  </w:num>
  <w:num w:numId="20">
    <w:abstractNumId w:val="27"/>
  </w:num>
  <w:num w:numId="21">
    <w:abstractNumId w:val="11"/>
  </w:num>
  <w:num w:numId="22">
    <w:abstractNumId w:val="6"/>
  </w:num>
  <w:num w:numId="23">
    <w:abstractNumId w:val="22"/>
  </w:num>
  <w:num w:numId="24">
    <w:abstractNumId w:val="19"/>
  </w:num>
  <w:num w:numId="25">
    <w:abstractNumId w:val="10"/>
  </w:num>
  <w:num w:numId="26">
    <w:abstractNumId w:val="9"/>
  </w:num>
  <w:num w:numId="27">
    <w:abstractNumId w:val="8"/>
  </w:num>
  <w:num w:numId="28">
    <w:abstractNumId w:val="26"/>
  </w:num>
  <w:num w:numId="29">
    <w:abstractNumId w:val="15"/>
  </w:num>
  <w:num w:numId="30">
    <w:abstractNumId w:val="24"/>
  </w:num>
  <w:num w:numId="31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21"/>
    <w:rsid w:val="000120F8"/>
    <w:rsid w:val="000160A0"/>
    <w:rsid w:val="00047581"/>
    <w:rsid w:val="00062FA9"/>
    <w:rsid w:val="00075C08"/>
    <w:rsid w:val="00092CF6"/>
    <w:rsid w:val="00096CAF"/>
    <w:rsid w:val="000C1D57"/>
    <w:rsid w:val="000C3341"/>
    <w:rsid w:val="000F00A9"/>
    <w:rsid w:val="00103703"/>
    <w:rsid w:val="00111DED"/>
    <w:rsid w:val="001145F0"/>
    <w:rsid w:val="00114AD2"/>
    <w:rsid w:val="00114AFD"/>
    <w:rsid w:val="00134D08"/>
    <w:rsid w:val="00136742"/>
    <w:rsid w:val="001517E9"/>
    <w:rsid w:val="00153635"/>
    <w:rsid w:val="0015668B"/>
    <w:rsid w:val="0016043A"/>
    <w:rsid w:val="00163ECB"/>
    <w:rsid w:val="00170030"/>
    <w:rsid w:val="00183E96"/>
    <w:rsid w:val="00186FC6"/>
    <w:rsid w:val="001964AC"/>
    <w:rsid w:val="001A4B30"/>
    <w:rsid w:val="001B5239"/>
    <w:rsid w:val="001C7A9C"/>
    <w:rsid w:val="001D00A6"/>
    <w:rsid w:val="001D29A4"/>
    <w:rsid w:val="001E48D5"/>
    <w:rsid w:val="001E65CF"/>
    <w:rsid w:val="001E6A44"/>
    <w:rsid w:val="00210DFE"/>
    <w:rsid w:val="00213BB2"/>
    <w:rsid w:val="00215F27"/>
    <w:rsid w:val="002179EB"/>
    <w:rsid w:val="00247F8E"/>
    <w:rsid w:val="002623AF"/>
    <w:rsid w:val="00285308"/>
    <w:rsid w:val="00286E6E"/>
    <w:rsid w:val="0029133D"/>
    <w:rsid w:val="00294777"/>
    <w:rsid w:val="00295F49"/>
    <w:rsid w:val="002B24D2"/>
    <w:rsid w:val="002B71A7"/>
    <w:rsid w:val="002D414E"/>
    <w:rsid w:val="002E54DD"/>
    <w:rsid w:val="002E6184"/>
    <w:rsid w:val="002F0B85"/>
    <w:rsid w:val="002F249E"/>
    <w:rsid w:val="002F579A"/>
    <w:rsid w:val="0030380F"/>
    <w:rsid w:val="003140D7"/>
    <w:rsid w:val="0031541F"/>
    <w:rsid w:val="003164D1"/>
    <w:rsid w:val="003230E6"/>
    <w:rsid w:val="00337376"/>
    <w:rsid w:val="0034259C"/>
    <w:rsid w:val="00350039"/>
    <w:rsid w:val="0035516D"/>
    <w:rsid w:val="003551EC"/>
    <w:rsid w:val="00360D07"/>
    <w:rsid w:val="003823E4"/>
    <w:rsid w:val="003824B1"/>
    <w:rsid w:val="00390C11"/>
    <w:rsid w:val="00392BB8"/>
    <w:rsid w:val="00396434"/>
    <w:rsid w:val="003D75D0"/>
    <w:rsid w:val="003E1E4A"/>
    <w:rsid w:val="003E464F"/>
    <w:rsid w:val="003E78F3"/>
    <w:rsid w:val="003F1332"/>
    <w:rsid w:val="00417357"/>
    <w:rsid w:val="00453145"/>
    <w:rsid w:val="00453756"/>
    <w:rsid w:val="004545B6"/>
    <w:rsid w:val="004550D8"/>
    <w:rsid w:val="004643B3"/>
    <w:rsid w:val="00470F35"/>
    <w:rsid w:val="004716BC"/>
    <w:rsid w:val="00480DBF"/>
    <w:rsid w:val="00482467"/>
    <w:rsid w:val="00484EC3"/>
    <w:rsid w:val="00497E2A"/>
    <w:rsid w:val="004A04F0"/>
    <w:rsid w:val="004A423B"/>
    <w:rsid w:val="004A763A"/>
    <w:rsid w:val="004B3176"/>
    <w:rsid w:val="004C0DB5"/>
    <w:rsid w:val="004C140D"/>
    <w:rsid w:val="004D3725"/>
    <w:rsid w:val="004D3EE2"/>
    <w:rsid w:val="004E10AA"/>
    <w:rsid w:val="004E7351"/>
    <w:rsid w:val="004E79A2"/>
    <w:rsid w:val="004F04F5"/>
    <w:rsid w:val="004F09A3"/>
    <w:rsid w:val="0050026E"/>
    <w:rsid w:val="00502822"/>
    <w:rsid w:val="005051E2"/>
    <w:rsid w:val="00520B42"/>
    <w:rsid w:val="00526A81"/>
    <w:rsid w:val="00534C3D"/>
    <w:rsid w:val="005426B2"/>
    <w:rsid w:val="00543EE2"/>
    <w:rsid w:val="0054491C"/>
    <w:rsid w:val="00557FC2"/>
    <w:rsid w:val="0058588F"/>
    <w:rsid w:val="00586DA5"/>
    <w:rsid w:val="00592A4C"/>
    <w:rsid w:val="005A1727"/>
    <w:rsid w:val="005A3325"/>
    <w:rsid w:val="005B136B"/>
    <w:rsid w:val="005B42ED"/>
    <w:rsid w:val="005C159A"/>
    <w:rsid w:val="005C1CB7"/>
    <w:rsid w:val="005C3498"/>
    <w:rsid w:val="005E07DE"/>
    <w:rsid w:val="005E0F53"/>
    <w:rsid w:val="005E3A32"/>
    <w:rsid w:val="005F0FB1"/>
    <w:rsid w:val="005F6933"/>
    <w:rsid w:val="005F706A"/>
    <w:rsid w:val="006015E0"/>
    <w:rsid w:val="00606788"/>
    <w:rsid w:val="0060736C"/>
    <w:rsid w:val="00614497"/>
    <w:rsid w:val="006234E0"/>
    <w:rsid w:val="00635BE0"/>
    <w:rsid w:val="00637878"/>
    <w:rsid w:val="006432F6"/>
    <w:rsid w:val="00665C8B"/>
    <w:rsid w:val="0067648B"/>
    <w:rsid w:val="00676EFB"/>
    <w:rsid w:val="00687255"/>
    <w:rsid w:val="00693BDA"/>
    <w:rsid w:val="00696456"/>
    <w:rsid w:val="006A1EA7"/>
    <w:rsid w:val="006A3A51"/>
    <w:rsid w:val="006A6449"/>
    <w:rsid w:val="006A6B7C"/>
    <w:rsid w:val="006B340D"/>
    <w:rsid w:val="006C624B"/>
    <w:rsid w:val="006D5D95"/>
    <w:rsid w:val="006D6E4B"/>
    <w:rsid w:val="006D79D7"/>
    <w:rsid w:val="006E12DD"/>
    <w:rsid w:val="006E1D0E"/>
    <w:rsid w:val="006F6CF4"/>
    <w:rsid w:val="006F72DB"/>
    <w:rsid w:val="00702595"/>
    <w:rsid w:val="00706D5D"/>
    <w:rsid w:val="00711F9E"/>
    <w:rsid w:val="00717262"/>
    <w:rsid w:val="0072293C"/>
    <w:rsid w:val="007328F6"/>
    <w:rsid w:val="007341FC"/>
    <w:rsid w:val="00764D1D"/>
    <w:rsid w:val="00774DCA"/>
    <w:rsid w:val="00780053"/>
    <w:rsid w:val="007918B0"/>
    <w:rsid w:val="007A275F"/>
    <w:rsid w:val="007A312C"/>
    <w:rsid w:val="007A4E7E"/>
    <w:rsid w:val="007B184D"/>
    <w:rsid w:val="007B3DE8"/>
    <w:rsid w:val="007C56F9"/>
    <w:rsid w:val="007D49ED"/>
    <w:rsid w:val="007D5593"/>
    <w:rsid w:val="007D6F70"/>
    <w:rsid w:val="007E6290"/>
    <w:rsid w:val="007E6C32"/>
    <w:rsid w:val="007F211E"/>
    <w:rsid w:val="00800F92"/>
    <w:rsid w:val="008015A5"/>
    <w:rsid w:val="00805832"/>
    <w:rsid w:val="00806187"/>
    <w:rsid w:val="0080705E"/>
    <w:rsid w:val="0081691B"/>
    <w:rsid w:val="008274EB"/>
    <w:rsid w:val="00842F96"/>
    <w:rsid w:val="0084689B"/>
    <w:rsid w:val="0085294B"/>
    <w:rsid w:val="008635C9"/>
    <w:rsid w:val="00863E21"/>
    <w:rsid w:val="00874A00"/>
    <w:rsid w:val="008778CB"/>
    <w:rsid w:val="00883BF1"/>
    <w:rsid w:val="00884C54"/>
    <w:rsid w:val="008970F8"/>
    <w:rsid w:val="008A0715"/>
    <w:rsid w:val="008A2DF1"/>
    <w:rsid w:val="008A4EDE"/>
    <w:rsid w:val="008A500E"/>
    <w:rsid w:val="008A5D3F"/>
    <w:rsid w:val="008D4AC6"/>
    <w:rsid w:val="008E1E3F"/>
    <w:rsid w:val="008E58B8"/>
    <w:rsid w:val="008E68FA"/>
    <w:rsid w:val="008F0C8F"/>
    <w:rsid w:val="008F1E7B"/>
    <w:rsid w:val="008F22F7"/>
    <w:rsid w:val="008F29CA"/>
    <w:rsid w:val="00931B1D"/>
    <w:rsid w:val="00951F7E"/>
    <w:rsid w:val="00986ADB"/>
    <w:rsid w:val="009B7823"/>
    <w:rsid w:val="009D247E"/>
    <w:rsid w:val="009D3743"/>
    <w:rsid w:val="009D4332"/>
    <w:rsid w:val="009D4EC8"/>
    <w:rsid w:val="009E084E"/>
    <w:rsid w:val="009E4A7B"/>
    <w:rsid w:val="009F49F4"/>
    <w:rsid w:val="00A016D2"/>
    <w:rsid w:val="00A02704"/>
    <w:rsid w:val="00A05374"/>
    <w:rsid w:val="00A12160"/>
    <w:rsid w:val="00A249F8"/>
    <w:rsid w:val="00A24D9A"/>
    <w:rsid w:val="00A30B12"/>
    <w:rsid w:val="00A31922"/>
    <w:rsid w:val="00A35E0D"/>
    <w:rsid w:val="00A37DD6"/>
    <w:rsid w:val="00A511F6"/>
    <w:rsid w:val="00A53250"/>
    <w:rsid w:val="00A60536"/>
    <w:rsid w:val="00A6377C"/>
    <w:rsid w:val="00A64B22"/>
    <w:rsid w:val="00A64D58"/>
    <w:rsid w:val="00A73D04"/>
    <w:rsid w:val="00A80573"/>
    <w:rsid w:val="00A8222F"/>
    <w:rsid w:val="00AA332A"/>
    <w:rsid w:val="00AA7CC8"/>
    <w:rsid w:val="00AB28D5"/>
    <w:rsid w:val="00AB5294"/>
    <w:rsid w:val="00B36FC9"/>
    <w:rsid w:val="00B77A13"/>
    <w:rsid w:val="00B96885"/>
    <w:rsid w:val="00BB4E2D"/>
    <w:rsid w:val="00BF4BEA"/>
    <w:rsid w:val="00C23382"/>
    <w:rsid w:val="00C24C85"/>
    <w:rsid w:val="00C312D4"/>
    <w:rsid w:val="00C41D9C"/>
    <w:rsid w:val="00C54AE0"/>
    <w:rsid w:val="00C55AAD"/>
    <w:rsid w:val="00C57DDA"/>
    <w:rsid w:val="00C72C41"/>
    <w:rsid w:val="00C76476"/>
    <w:rsid w:val="00C818A9"/>
    <w:rsid w:val="00CA1EBF"/>
    <w:rsid w:val="00CA45CB"/>
    <w:rsid w:val="00CA7DC9"/>
    <w:rsid w:val="00CB5AA6"/>
    <w:rsid w:val="00CC177E"/>
    <w:rsid w:val="00CC41E9"/>
    <w:rsid w:val="00D01E69"/>
    <w:rsid w:val="00D0583A"/>
    <w:rsid w:val="00D30CB0"/>
    <w:rsid w:val="00D42818"/>
    <w:rsid w:val="00D50701"/>
    <w:rsid w:val="00D53C93"/>
    <w:rsid w:val="00D704B0"/>
    <w:rsid w:val="00D71532"/>
    <w:rsid w:val="00D74762"/>
    <w:rsid w:val="00D778BD"/>
    <w:rsid w:val="00D82555"/>
    <w:rsid w:val="00D90B71"/>
    <w:rsid w:val="00D91CAA"/>
    <w:rsid w:val="00DB0356"/>
    <w:rsid w:val="00DB062A"/>
    <w:rsid w:val="00DB749E"/>
    <w:rsid w:val="00DC18A6"/>
    <w:rsid w:val="00DD52F4"/>
    <w:rsid w:val="00DF4CAE"/>
    <w:rsid w:val="00DF7BB9"/>
    <w:rsid w:val="00E323C2"/>
    <w:rsid w:val="00E356F5"/>
    <w:rsid w:val="00E4577D"/>
    <w:rsid w:val="00E5214D"/>
    <w:rsid w:val="00E55E86"/>
    <w:rsid w:val="00E57C1B"/>
    <w:rsid w:val="00E66954"/>
    <w:rsid w:val="00E7139C"/>
    <w:rsid w:val="00E7217F"/>
    <w:rsid w:val="00E970BA"/>
    <w:rsid w:val="00EA5252"/>
    <w:rsid w:val="00EA733C"/>
    <w:rsid w:val="00EB77F8"/>
    <w:rsid w:val="00EC0192"/>
    <w:rsid w:val="00EC5B48"/>
    <w:rsid w:val="00ED0CEB"/>
    <w:rsid w:val="00ED4B92"/>
    <w:rsid w:val="00EE3D52"/>
    <w:rsid w:val="00EF390E"/>
    <w:rsid w:val="00EF4C22"/>
    <w:rsid w:val="00F02ABC"/>
    <w:rsid w:val="00F03378"/>
    <w:rsid w:val="00F1317E"/>
    <w:rsid w:val="00F24D1F"/>
    <w:rsid w:val="00F42C01"/>
    <w:rsid w:val="00F43243"/>
    <w:rsid w:val="00F4458F"/>
    <w:rsid w:val="00F552F9"/>
    <w:rsid w:val="00F56419"/>
    <w:rsid w:val="00F621CA"/>
    <w:rsid w:val="00F7099E"/>
    <w:rsid w:val="00F777B5"/>
    <w:rsid w:val="00F80F12"/>
    <w:rsid w:val="00F81163"/>
    <w:rsid w:val="00F87086"/>
    <w:rsid w:val="00FA0478"/>
    <w:rsid w:val="00FC3223"/>
    <w:rsid w:val="00FD0558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A337"/>
  <w15:chartTrackingRefBased/>
  <w15:docId w15:val="{FE98559B-506E-47A7-9B26-9987CE32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DD"/>
    <w:pPr>
      <w:suppressAutoHyphens/>
      <w:spacing w:after="200" w:line="276" w:lineRule="auto"/>
      <w:jc w:val="both"/>
    </w:pPr>
    <w:rPr>
      <w:rFonts w:ascii="Marianne" w:eastAsia="SimSun" w:hAnsi="Marianne" w:cs="Arial"/>
      <w:color w:val="00000A"/>
      <w:kern w:val="1"/>
      <w:sz w:val="22"/>
      <w:szCs w:val="24"/>
      <w:lang w:eastAsia="zh-CN"/>
    </w:rPr>
  </w:style>
  <w:style w:type="paragraph" w:styleId="Titre1">
    <w:name w:val="heading 1"/>
    <w:basedOn w:val="Normal"/>
    <w:next w:val="Normal"/>
    <w:link w:val="Titre1Car"/>
    <w:autoRedefine/>
    <w:qFormat/>
    <w:rsid w:val="002F579A"/>
    <w:pPr>
      <w:keepNext/>
      <w:numPr>
        <w:numId w:val="1"/>
      </w:numPr>
      <w:spacing w:before="120" w:line="360" w:lineRule="auto"/>
      <w:jc w:val="left"/>
      <w:outlineLvl w:val="0"/>
    </w:pPr>
    <w:rPr>
      <w:rFonts w:ascii="Calibri" w:hAnsi="Calibri" w:cs="Helvetica"/>
      <w:color w:val="141413"/>
      <w:sz w:val="24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qFormat/>
    <w:rsid w:val="0060736C"/>
    <w:pPr>
      <w:keepNext/>
      <w:numPr>
        <w:ilvl w:val="1"/>
        <w:numId w:val="1"/>
      </w:numPr>
      <w:spacing w:before="240" w:after="240" w:line="360" w:lineRule="auto"/>
      <w:ind w:left="1284"/>
      <w:outlineLvl w:val="1"/>
    </w:pPr>
    <w:rPr>
      <w:rFonts w:eastAsia="MS Mincho"/>
      <w:b/>
      <w:bCs/>
      <w:i/>
      <w:color w:val="auto"/>
      <w:szCs w:val="26"/>
    </w:rPr>
  </w:style>
  <w:style w:type="paragraph" w:styleId="Titre3">
    <w:name w:val="heading 3"/>
    <w:basedOn w:val="Normal"/>
    <w:next w:val="Normal"/>
    <w:link w:val="Titre3Car"/>
    <w:qFormat/>
    <w:rsid w:val="000F00A9"/>
    <w:pPr>
      <w:keepNext/>
      <w:widowControl w:val="0"/>
      <w:numPr>
        <w:ilvl w:val="2"/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before="120" w:after="120" w:line="360" w:lineRule="auto"/>
      <w:ind w:left="2400"/>
      <w:jc w:val="left"/>
      <w:outlineLvl w:val="2"/>
    </w:pPr>
    <w:rPr>
      <w:rFonts w:cs="Helvetica"/>
      <w:bCs/>
      <w:i/>
      <w:color w:val="auto"/>
      <w:szCs w:val="26"/>
    </w:rPr>
  </w:style>
  <w:style w:type="paragraph" w:styleId="Titre4">
    <w:name w:val="heading 4"/>
    <w:basedOn w:val="Normal"/>
    <w:next w:val="Normal"/>
    <w:link w:val="Titre4Car"/>
    <w:qFormat/>
    <w:pPr>
      <w:keepNext/>
      <w:widowControl w:val="0"/>
      <w:numPr>
        <w:ilvl w:val="3"/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 w:line="100" w:lineRule="atLeast"/>
      <w:jc w:val="left"/>
      <w:outlineLvl w:val="3"/>
    </w:pPr>
    <w:rPr>
      <w:rFonts w:ascii="Helvetica" w:hAnsi="Helvetica" w:cs="Helvetica"/>
      <w:b/>
      <w:bCs/>
      <w:color w:val="auto"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ilvl w:val="4"/>
        <w:numId w:val="1"/>
      </w:numPr>
      <w:spacing w:after="0"/>
      <w:outlineLvl w:val="4"/>
    </w:pPr>
    <w:rPr>
      <w:rFonts w:eastAsia="MS Mincho"/>
      <w:b/>
      <w:bCs/>
      <w:color w:val="800000"/>
      <w:szCs w:val="26"/>
    </w:rPr>
  </w:style>
  <w:style w:type="paragraph" w:styleId="Titre6">
    <w:name w:val="heading 6"/>
    <w:basedOn w:val="Normal"/>
    <w:next w:val="Normal"/>
    <w:link w:val="Titre6Car"/>
    <w:qFormat/>
    <w:pPr>
      <w:keepNext/>
      <w:widowControl w:val="0"/>
      <w:numPr>
        <w:ilvl w:val="5"/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 w:line="100" w:lineRule="atLeast"/>
      <w:jc w:val="left"/>
      <w:outlineLvl w:val="5"/>
    </w:pPr>
    <w:rPr>
      <w:b/>
      <w:bCs/>
      <w:color w:val="auto"/>
      <w:szCs w:val="26"/>
    </w:rPr>
  </w:style>
  <w:style w:type="paragraph" w:styleId="Titre7">
    <w:name w:val="heading 7"/>
    <w:basedOn w:val="Normal"/>
    <w:next w:val="Normal"/>
    <w:link w:val="Titre7Car"/>
    <w:qFormat/>
    <w:pPr>
      <w:keepNext/>
      <w:numPr>
        <w:ilvl w:val="6"/>
        <w:numId w:val="1"/>
      </w:numPr>
      <w:spacing w:after="0" w:line="100" w:lineRule="atLeast"/>
      <w:jc w:val="left"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qFormat/>
    <w:rsid w:val="00606788"/>
    <w:pPr>
      <w:keepNext/>
      <w:shd w:val="clear" w:color="auto" w:fill="FFCC99"/>
      <w:tabs>
        <w:tab w:val="num" w:pos="1800"/>
      </w:tabs>
      <w:spacing w:before="240" w:after="240" w:line="240" w:lineRule="auto"/>
      <w:ind w:left="1800" w:hanging="1440"/>
      <w:outlineLvl w:val="7"/>
    </w:pPr>
    <w:rPr>
      <w:rFonts w:eastAsia="Times New Roman"/>
      <w:b/>
      <w:iCs/>
      <w:color w:val="auto"/>
      <w:kern w:val="0"/>
    </w:rPr>
  </w:style>
  <w:style w:type="paragraph" w:styleId="Titre9">
    <w:name w:val="heading 9"/>
    <w:basedOn w:val="Normal"/>
    <w:next w:val="Normal"/>
    <w:link w:val="Titre9Car"/>
    <w:qFormat/>
    <w:rsid w:val="00606788"/>
    <w:pPr>
      <w:keepNext/>
      <w:tabs>
        <w:tab w:val="num" w:pos="2152"/>
      </w:tabs>
      <w:spacing w:after="0" w:line="240" w:lineRule="auto"/>
      <w:ind w:left="2152" w:hanging="1584"/>
      <w:jc w:val="center"/>
      <w:outlineLvl w:val="8"/>
    </w:pPr>
    <w:rPr>
      <w:rFonts w:eastAsia="Times New Roman"/>
      <w:b/>
      <w:bCs/>
      <w:color w:val="auto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Symbol" w:hAnsi="Symbol" w:cs="Symbol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0">
    <w:name w:val="WW8Num4z0"/>
    <w:rPr>
      <w:rFonts w:ascii="Wingdings" w:hAnsi="Wingdings" w:cs="Wingdings"/>
      <w:color w:val="00000A"/>
    </w:rPr>
  </w:style>
  <w:style w:type="character" w:customStyle="1" w:styleId="WW8Num5z0">
    <w:name w:val="WW8Num5z0"/>
    <w:rPr>
      <w:rFonts w:ascii="Arial" w:eastAsia="Arial" w:hAnsi="Arial" w:cs="Times New Roman"/>
      <w:color w:val="040000"/>
      <w:sz w:val="24"/>
      <w:szCs w:val="24"/>
      <w:lang w:eastAsia="fr-FR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ebdings" w:hAnsi="Webdings" w:cs="Web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cs="Times New Roman"/>
      <w:color w:val="000000"/>
      <w:sz w:val="22"/>
      <w:szCs w:val="22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  <w:color w:val="000000"/>
      <w:sz w:val="22"/>
      <w:szCs w:val="22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  <w:rPr>
      <w:rFonts w:eastAsia="MS Mincho"/>
      <w:color w:val="000000"/>
      <w:sz w:val="22"/>
    </w:rPr>
  </w:style>
  <w:style w:type="character" w:customStyle="1" w:styleId="WW8Num18z0">
    <w:name w:val="WW8Num18z0"/>
    <w:rPr>
      <w:rFonts w:ascii="Marlett" w:hAnsi="Marlett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8z3">
    <w:name w:val="WW8Num18z3"/>
    <w:rPr>
      <w:rFonts w:ascii="Symbol" w:hAnsi="Symbol" w:cs="Times New Roman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Times New Roman"/>
    </w:rPr>
  </w:style>
  <w:style w:type="character" w:customStyle="1" w:styleId="WW8Num20z0">
    <w:name w:val="WW8Num20z0"/>
    <w:rPr>
      <w:rFonts w:ascii="Times New Roman" w:eastAsia="SimSun" w:hAnsi="Times New Roman" w:cs="Times New Roman"/>
      <w:color w:val="040000"/>
      <w:sz w:val="22"/>
      <w:szCs w:val="22"/>
      <w:lang w:eastAsia="fr-FR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customStyle="1" w:styleId="ListParagraphChar">
    <w:name w:val="List Paragraph Char"/>
    <w:rPr>
      <w:rFonts w:ascii="Arial" w:hAnsi="Arial" w:cs="Arial"/>
      <w:sz w:val="22"/>
      <w:szCs w:val="22"/>
    </w:rPr>
  </w:style>
  <w:style w:type="character" w:customStyle="1" w:styleId="HeaderChar">
    <w:name w:val="Header Char"/>
    <w:rPr>
      <w:rFonts w:ascii="Arial" w:hAnsi="Arial" w:cs="Arial"/>
      <w:sz w:val="22"/>
      <w:szCs w:val="22"/>
    </w:rPr>
  </w:style>
  <w:style w:type="character" w:customStyle="1" w:styleId="FooterChar">
    <w:name w:val="Footer Char"/>
    <w:rPr>
      <w:rFonts w:ascii="Arial" w:hAnsi="Arial" w:cs="Arial"/>
      <w:sz w:val="22"/>
      <w:szCs w:val="22"/>
    </w:rPr>
  </w:style>
  <w:style w:type="character" w:customStyle="1" w:styleId="Numrodepage1">
    <w:name w:val="Numéro de page1"/>
    <w:rPr>
      <w:rFonts w:ascii="Times New Roman" w:hAnsi="Times New Roman" w:cs="Times New Roman"/>
    </w:rPr>
  </w:style>
  <w:style w:type="character" w:styleId="Lienhypertexte">
    <w:name w:val="Hyperlink"/>
    <w:semiHidden/>
    <w:rPr>
      <w:rFonts w:ascii="Times New Roman" w:hAnsi="Times New Roman" w:cs="Times New Roman"/>
      <w:color w:val="0000FF"/>
      <w:u w:val="single"/>
      <w:lang w:val="fr-FR"/>
    </w:rPr>
  </w:style>
  <w:style w:type="character" w:customStyle="1" w:styleId="Marquedecommentaire1">
    <w:name w:val="Marque de commentaire1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rPr>
      <w:rFonts w:ascii="Arial" w:hAnsi="Arial" w:cs="Arial"/>
      <w:sz w:val="20"/>
      <w:szCs w:val="20"/>
    </w:rPr>
  </w:style>
  <w:style w:type="character" w:customStyle="1" w:styleId="CommentSubjectChar">
    <w:name w:val="Comment Subject Char"/>
    <w:rPr>
      <w:rFonts w:ascii="Arial" w:hAnsi="Arial" w:cs="Arial"/>
      <w:b/>
      <w:bCs/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  <w:rPr>
      <w:color w:val="000000"/>
      <w:sz w:val="22"/>
      <w:szCs w:val="22"/>
    </w:rPr>
  </w:style>
  <w:style w:type="character" w:customStyle="1" w:styleId="ListLabel8">
    <w:name w:val="ListLabel 8"/>
  </w:style>
  <w:style w:type="character" w:customStyle="1" w:styleId="ListLabel9">
    <w:name w:val="ListLabel 9"/>
    <w:rPr>
      <w:rFonts w:eastAsia="MS Mincho"/>
    </w:rPr>
  </w:style>
  <w:style w:type="character" w:customStyle="1" w:styleId="TitleChar">
    <w:name w:val="Title Char"/>
    <w:rPr>
      <w:rFonts w:ascii="Cambria" w:hAnsi="Cambria" w:cs="Cambria"/>
      <w:b/>
      <w:bCs/>
      <w:sz w:val="32"/>
      <w:szCs w:val="32"/>
    </w:rPr>
  </w:style>
  <w:style w:type="character" w:customStyle="1" w:styleId="BodyTextChar">
    <w:name w:val="Body Text Char"/>
    <w:rPr>
      <w:rFonts w:ascii="Calibri" w:hAnsi="Calibri" w:cs="Calibri"/>
    </w:rPr>
  </w:style>
  <w:style w:type="character" w:customStyle="1" w:styleId="BalloonTextChar1">
    <w:name w:val="Balloon Text Char1"/>
    <w:rPr>
      <w:rFonts w:ascii="Times New Roman" w:hAnsi="Times New Roman" w:cs="Times New Roman"/>
      <w:sz w:val="2"/>
      <w:szCs w:val="2"/>
    </w:rPr>
  </w:style>
  <w:style w:type="character" w:customStyle="1" w:styleId="HeaderChar1">
    <w:name w:val="Header Char1"/>
    <w:rPr>
      <w:rFonts w:ascii="Calibri" w:hAnsi="Calibri" w:cs="Calibri"/>
    </w:rPr>
  </w:style>
  <w:style w:type="character" w:customStyle="1" w:styleId="FooterChar1">
    <w:name w:val="Footer Char1"/>
    <w:rPr>
      <w:rFonts w:ascii="Calibri" w:hAnsi="Calibri" w:cs="Calibri"/>
    </w:rPr>
  </w:style>
  <w:style w:type="character" w:customStyle="1" w:styleId="CommentTextChar1">
    <w:name w:val="Comment Text Char1"/>
    <w:rPr>
      <w:rFonts w:ascii="Calibri" w:hAnsi="Calibri" w:cs="Calibri"/>
      <w:sz w:val="20"/>
      <w:szCs w:val="20"/>
    </w:rPr>
  </w:style>
  <w:style w:type="character" w:customStyle="1" w:styleId="CommentSubjectChar1">
    <w:name w:val="Comment Subject Char1"/>
    <w:rPr>
      <w:rFonts w:ascii="Calibri" w:hAnsi="Calibri" w:cs="Calibri"/>
      <w:b/>
      <w:bCs/>
      <w:sz w:val="20"/>
      <w:szCs w:val="20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  <w:rPr>
      <w:color w:val="00000A"/>
    </w:rPr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  <w:rPr>
      <w:color w:val="000000"/>
      <w:sz w:val="22"/>
      <w:szCs w:val="22"/>
    </w:rPr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  <w:rPr>
      <w:color w:val="00000A"/>
    </w:rPr>
  </w:style>
  <w:style w:type="character" w:customStyle="1" w:styleId="ListLabel23">
    <w:name w:val="ListLabel 23"/>
  </w:style>
  <w:style w:type="character" w:customStyle="1" w:styleId="ListLabel24">
    <w:name w:val="ListLabel 24"/>
    <w:rPr>
      <w:color w:val="000000"/>
      <w:sz w:val="22"/>
      <w:szCs w:val="22"/>
    </w:rPr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TitreCar">
    <w:name w:val="Titre Car"/>
    <w:rPr>
      <w:rFonts w:ascii="Cambria" w:hAnsi="Cambria" w:cs="Cambria"/>
      <w:b/>
      <w:bCs/>
      <w:kern w:val="1"/>
      <w:sz w:val="32"/>
      <w:szCs w:val="32"/>
    </w:rPr>
  </w:style>
  <w:style w:type="character" w:customStyle="1" w:styleId="CorpsdetexteCar">
    <w:name w:val="Corps de texte Car"/>
    <w:rPr>
      <w:rFonts w:ascii="Calibri" w:hAnsi="Calibri" w:cs="Calibri"/>
    </w:rPr>
  </w:style>
  <w:style w:type="character" w:customStyle="1" w:styleId="Sous-titreCar">
    <w:name w:val="Sous-titre Car"/>
    <w:rPr>
      <w:rFonts w:ascii="Cambria" w:hAnsi="Cambria" w:cs="Cambria"/>
      <w:sz w:val="24"/>
      <w:szCs w:val="24"/>
    </w:rPr>
  </w:style>
  <w:style w:type="character" w:customStyle="1" w:styleId="TextedebullesCar">
    <w:name w:val="Texte de bulles Car"/>
    <w:uiPriority w:val="99"/>
    <w:rPr>
      <w:rFonts w:ascii="Times New Roman" w:hAnsi="Times New Roman" w:cs="Times New Roman"/>
      <w:sz w:val="2"/>
      <w:szCs w:val="2"/>
    </w:rPr>
  </w:style>
  <w:style w:type="character" w:customStyle="1" w:styleId="En-tteCar">
    <w:name w:val="En-tête Car"/>
    <w:uiPriority w:val="99"/>
    <w:rPr>
      <w:rFonts w:ascii="Calibri" w:hAnsi="Calibri" w:cs="Calibri"/>
    </w:rPr>
  </w:style>
  <w:style w:type="character" w:customStyle="1" w:styleId="PieddepageCar">
    <w:name w:val="Pied de page Car"/>
    <w:qFormat/>
    <w:rPr>
      <w:rFonts w:ascii="Calibri" w:hAnsi="Calibri" w:cs="Calibri"/>
    </w:rPr>
  </w:style>
  <w:style w:type="character" w:customStyle="1" w:styleId="CommentaireCar">
    <w:name w:val="Commentaire Car"/>
    <w:uiPriority w:val="99"/>
    <w:rPr>
      <w:rFonts w:ascii="Calibri" w:hAnsi="Calibri" w:cs="Calibri"/>
      <w:sz w:val="20"/>
      <w:szCs w:val="20"/>
    </w:rPr>
  </w:style>
  <w:style w:type="character" w:customStyle="1" w:styleId="ObjetducommentaireCar">
    <w:name w:val="Objet du commentaire Car"/>
    <w:rPr>
      <w:rFonts w:ascii="Calibri" w:hAnsi="Calibri" w:cs="Calibri"/>
      <w:b/>
      <w:bCs/>
      <w:sz w:val="20"/>
      <w:szCs w:val="20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Wingdings"/>
      <w:color w:val="00000A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Webdings"/>
    </w:rPr>
  </w:style>
  <w:style w:type="character" w:customStyle="1" w:styleId="ListLabel34">
    <w:name w:val="ListLabel 34"/>
    <w:rPr>
      <w:rFonts w:cs="Times New Roman"/>
      <w:color w:val="000000"/>
      <w:sz w:val="22"/>
      <w:szCs w:val="22"/>
    </w:rPr>
  </w:style>
  <w:style w:type="character" w:customStyle="1" w:styleId="ListLabel35">
    <w:name w:val="ListLabel 35"/>
    <w:rPr>
      <w:rFonts w:cs="Marlett"/>
    </w:rPr>
  </w:style>
  <w:style w:type="character" w:customStyle="1" w:styleId="ListLabel36">
    <w:name w:val="ListLabel 36"/>
    <w:rPr>
      <w:rFonts w:cs="Helvetica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uiPriority w:val="99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WW-Titre">
    <w:name w:val="WW-Titre"/>
    <w:basedOn w:val="Normal"/>
    <w:next w:val="Sous-titre"/>
    <w:pPr>
      <w:keepNext/>
      <w:spacing w:before="240" w:after="120"/>
      <w:jc w:val="center"/>
    </w:pPr>
    <w:rPr>
      <w:rFonts w:eastAsia="Microsoft YaHei"/>
      <w:b/>
      <w:bCs/>
      <w:sz w:val="28"/>
      <w:szCs w:val="28"/>
    </w:rPr>
  </w:style>
  <w:style w:type="paragraph" w:styleId="Sous-titre">
    <w:name w:val="Subtitle"/>
    <w:basedOn w:val="WW-Titre"/>
    <w:next w:val="Corpsdetexte"/>
    <w:qFormat/>
    <w:rPr>
      <w:i/>
      <w:iCs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Lucida Grande" w:hAnsi="Lucida Grande" w:cs="Lucida Grande"/>
      <w:sz w:val="18"/>
      <w:szCs w:val="18"/>
    </w:rPr>
  </w:style>
  <w:style w:type="paragraph" w:customStyle="1" w:styleId="Paragraphedeliste1">
    <w:name w:val="Paragraphe de liste1"/>
    <w:basedOn w:val="Normal"/>
    <w:pPr>
      <w:ind w:left="720"/>
    </w:pPr>
    <w:rPr>
      <w:sz w:val="20"/>
      <w:szCs w:val="20"/>
    </w:rPr>
  </w:style>
  <w:style w:type="paragraph" w:styleId="En-tte">
    <w:name w:val="header"/>
    <w:basedOn w:val="Normal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Sansinterligne1">
    <w:name w:val="Sans interligne1"/>
    <w:pPr>
      <w:suppressAutoHyphens/>
      <w:jc w:val="both"/>
    </w:pPr>
    <w:rPr>
      <w:rFonts w:ascii="Arial" w:eastAsia="SimSun" w:hAnsi="Arial" w:cs="Arial"/>
      <w:color w:val="00000A"/>
      <w:kern w:val="1"/>
      <w:sz w:val="24"/>
      <w:szCs w:val="24"/>
      <w:lang w:eastAsia="zh-CN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Standard">
    <w:name w:val="Standard"/>
    <w:qFormat/>
    <w:rsid w:val="00DD52F4"/>
    <w:pPr>
      <w:suppressAutoHyphens/>
      <w:spacing w:after="200" w:line="276" w:lineRule="auto"/>
      <w:jc w:val="both"/>
    </w:pPr>
    <w:rPr>
      <w:rFonts w:ascii="Marianne" w:eastAsia="SimSun" w:hAnsi="Marianne" w:cs="Arial"/>
      <w:color w:val="00000A"/>
      <w:sz w:val="22"/>
      <w:szCs w:val="24"/>
      <w:lang w:eastAsia="zh-CN"/>
    </w:rPr>
  </w:style>
  <w:style w:type="paragraph" w:styleId="Corpsdetexte2">
    <w:name w:val="Body Text 2"/>
    <w:basedOn w:val="Normal"/>
    <w:link w:val="Corpsdetexte2Car"/>
    <w:qFormat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 w:line="100" w:lineRule="atLeast"/>
    </w:pPr>
    <w:rPr>
      <w:rFonts w:ascii="Helvetica" w:hAnsi="Helvetica" w:cs="Helvetica"/>
      <w:color w:val="040000"/>
      <w:szCs w:val="22"/>
    </w:rPr>
  </w:style>
  <w:style w:type="paragraph" w:styleId="Corpsdetexte3">
    <w:name w:val="Body Text 3"/>
    <w:basedOn w:val="Normal"/>
    <w:link w:val="Corpsdetexte3Car"/>
    <w:qFormat/>
    <w:pPr>
      <w:widowControl w:val="0"/>
      <w:tabs>
        <w:tab w:val="left" w:pos="2567"/>
        <w:tab w:val="left" w:pos="3127"/>
        <w:tab w:val="left" w:pos="3687"/>
        <w:tab w:val="left" w:pos="4247"/>
        <w:tab w:val="left" w:pos="4807"/>
        <w:tab w:val="left" w:pos="5367"/>
        <w:tab w:val="left" w:pos="5927"/>
        <w:tab w:val="left" w:pos="6487"/>
        <w:tab w:val="left" w:pos="7047"/>
        <w:tab w:val="left" w:pos="7607"/>
        <w:tab w:val="left" w:pos="8167"/>
        <w:tab w:val="left" w:pos="8727"/>
      </w:tabs>
      <w:spacing w:after="0" w:line="100" w:lineRule="atLeast"/>
    </w:pPr>
    <w:rPr>
      <w:rFonts w:ascii="Helvetica" w:hAnsi="Helvetica" w:cs="Helvetica"/>
      <w:color w:val="040000"/>
    </w:rPr>
  </w:style>
  <w:style w:type="paragraph" w:styleId="Retraitcorpsdetexte">
    <w:name w:val="Body Text Indent"/>
    <w:basedOn w:val="Normal"/>
    <w:link w:val="RetraitcorpsdetexteCar"/>
    <w:pPr>
      <w:ind w:left="284" w:hanging="284"/>
    </w:pPr>
    <w:rPr>
      <w:b/>
      <w:bCs/>
      <w:szCs w:val="22"/>
    </w:rPr>
  </w:style>
  <w:style w:type="paragraph" w:styleId="Retraitcorpsdetexte2">
    <w:name w:val="Body Text Indent 2"/>
    <w:basedOn w:val="Normal"/>
    <w:link w:val="Retraitcorpsdetexte2Car"/>
    <w:qFormat/>
    <w:pPr>
      <w:widowControl w:val="0"/>
      <w:tabs>
        <w:tab w:val="left" w:pos="3113"/>
        <w:tab w:val="left" w:pos="3673"/>
        <w:tab w:val="left" w:pos="4233"/>
        <w:tab w:val="left" w:pos="4793"/>
        <w:tab w:val="left" w:pos="5353"/>
        <w:tab w:val="left" w:pos="5913"/>
        <w:tab w:val="left" w:pos="6473"/>
        <w:tab w:val="left" w:pos="7033"/>
        <w:tab w:val="left" w:pos="7593"/>
        <w:tab w:val="left" w:pos="8153"/>
        <w:tab w:val="left" w:pos="8713"/>
        <w:tab w:val="left" w:pos="9273"/>
      </w:tabs>
      <w:spacing w:after="0" w:line="100" w:lineRule="atLeast"/>
      <w:ind w:left="851"/>
    </w:pPr>
    <w:rPr>
      <w:rFonts w:ascii="Helvetica" w:hAnsi="Helvetica" w:cs="Helvetica"/>
      <w:color w:val="000000"/>
      <w:szCs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Numrodepage">
    <w:name w:val="page number"/>
    <w:basedOn w:val="Policepardfaut"/>
    <w:semiHidden/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2"/>
    <w:uiPriority w:val="99"/>
    <w:semiHidden/>
    <w:unhideWhenUsed/>
    <w:rPr>
      <w:sz w:val="20"/>
      <w:szCs w:val="20"/>
    </w:rPr>
  </w:style>
  <w:style w:type="character" w:customStyle="1" w:styleId="CommentaireCar1">
    <w:name w:val="Commentaire Car1"/>
    <w:semiHidden/>
    <w:rPr>
      <w:rFonts w:ascii="Arial" w:eastAsia="SimSun" w:hAnsi="Arial" w:cs="Arial"/>
      <w:color w:val="00000A"/>
      <w:kern w:val="1"/>
      <w:lang w:eastAsia="zh-CN"/>
    </w:rPr>
  </w:style>
  <w:style w:type="paragraph" w:styleId="Objetducommentaire">
    <w:name w:val="annotation subject"/>
    <w:basedOn w:val="Commentaire"/>
    <w:next w:val="Commentaire"/>
    <w:semiHidden/>
    <w:unhideWhenUsed/>
    <w:rPr>
      <w:b/>
      <w:bCs/>
    </w:rPr>
  </w:style>
  <w:style w:type="character" w:customStyle="1" w:styleId="ObjetducommentaireCar1">
    <w:name w:val="Objet du commentaire Car1"/>
    <w:semiHidden/>
    <w:rPr>
      <w:rFonts w:ascii="Arial" w:eastAsia="SimSun" w:hAnsi="Arial" w:cs="Arial"/>
      <w:b/>
      <w:bCs/>
      <w:color w:val="00000A"/>
      <w:kern w:val="1"/>
      <w:lang w:eastAsia="zh-CN"/>
    </w:rPr>
  </w:style>
  <w:style w:type="paragraph" w:styleId="Textedebulles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semiHidden/>
    <w:rPr>
      <w:rFonts w:ascii="Tahoma" w:eastAsia="SimSun" w:hAnsi="Tahoma" w:cs="Tahoma"/>
      <w:color w:val="00000A"/>
      <w:kern w:val="1"/>
      <w:sz w:val="16"/>
      <w:szCs w:val="16"/>
      <w:lang w:eastAsia="zh-CN"/>
    </w:rPr>
  </w:style>
  <w:style w:type="paragraph" w:styleId="TM1">
    <w:name w:val="toc 1"/>
    <w:basedOn w:val="Normal"/>
    <w:next w:val="Normal"/>
    <w:uiPriority w:val="39"/>
    <w:rsid w:val="001A4B30"/>
    <w:pPr>
      <w:spacing w:after="0" w:line="240" w:lineRule="auto"/>
      <w:jc w:val="left"/>
    </w:pPr>
    <w:rPr>
      <w:rFonts w:eastAsia="Times New Roman"/>
      <w:color w:val="auto"/>
      <w:kern w:val="0"/>
    </w:rPr>
  </w:style>
  <w:style w:type="paragraph" w:customStyle="1" w:styleId="Normal1">
    <w:name w:val="Normal1"/>
    <w:rsid w:val="001A4B30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markedcontent">
    <w:name w:val="markedcontent"/>
    <w:rsid w:val="0031541F"/>
  </w:style>
  <w:style w:type="character" w:customStyle="1" w:styleId="Titre8Car">
    <w:name w:val="Titre 8 Car"/>
    <w:link w:val="Titre8"/>
    <w:rsid w:val="00606788"/>
    <w:rPr>
      <w:rFonts w:ascii="Arial" w:hAnsi="Arial" w:cs="Arial"/>
      <w:b/>
      <w:iCs/>
      <w:sz w:val="24"/>
      <w:szCs w:val="24"/>
      <w:shd w:val="clear" w:color="auto" w:fill="FFCC99"/>
      <w:lang w:eastAsia="zh-CN"/>
    </w:rPr>
  </w:style>
  <w:style w:type="character" w:customStyle="1" w:styleId="Titre9Car">
    <w:name w:val="Titre 9 Car"/>
    <w:link w:val="Titre9"/>
    <w:rsid w:val="00606788"/>
    <w:rPr>
      <w:rFonts w:ascii="Arial" w:hAnsi="Arial" w:cs="Arial"/>
      <w:b/>
      <w:bCs/>
      <w:sz w:val="22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606788"/>
    <w:pPr>
      <w:widowControl w:val="0"/>
      <w:spacing w:after="0" w:line="240" w:lineRule="auto"/>
      <w:ind w:left="720"/>
      <w:jc w:val="left"/>
      <w:textAlignment w:val="baseline"/>
    </w:pPr>
    <w:rPr>
      <w:rFonts w:ascii="Times New Roman" w:hAnsi="Times New Roman" w:cs="Mangal"/>
      <w:color w:val="auto"/>
      <w:lang w:bidi="hi-IN"/>
    </w:rPr>
  </w:style>
  <w:style w:type="paragraph" w:customStyle="1" w:styleId="Corpsdetexte22">
    <w:name w:val="Corps de texte 22"/>
    <w:basedOn w:val="Normal"/>
    <w:rsid w:val="00606788"/>
    <w:pPr>
      <w:spacing w:before="120" w:after="120" w:line="240" w:lineRule="auto"/>
    </w:pPr>
    <w:rPr>
      <w:rFonts w:eastAsia="Times New Roman"/>
      <w:color w:val="auto"/>
      <w:kern w:val="0"/>
      <w:szCs w:val="22"/>
    </w:rPr>
  </w:style>
  <w:style w:type="paragraph" w:customStyle="1" w:styleId="Default">
    <w:name w:val="Default"/>
    <w:qFormat/>
    <w:rsid w:val="006067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pardfaut">
    <w:name w:val="Style par défaut"/>
    <w:rsid w:val="00606788"/>
    <w:pPr>
      <w:suppressAutoHyphens/>
      <w:spacing w:after="160" w:line="259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table" w:styleId="Grilledutableau">
    <w:name w:val="Table Grid"/>
    <w:basedOn w:val="TableauNormal"/>
    <w:rsid w:val="0060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F1332"/>
    <w:pPr>
      <w:suppressAutoHyphens/>
      <w:jc w:val="both"/>
    </w:pPr>
    <w:rPr>
      <w:rFonts w:ascii="Arial" w:eastAsia="SimSun" w:hAnsi="Arial" w:cs="Arial"/>
      <w:color w:val="00000A"/>
      <w:kern w:val="1"/>
      <w:sz w:val="24"/>
      <w:szCs w:val="24"/>
      <w:lang w:eastAsia="zh-CN"/>
    </w:rPr>
  </w:style>
  <w:style w:type="character" w:customStyle="1" w:styleId="Titre1Car">
    <w:name w:val="Titre 1 Car"/>
    <w:link w:val="Titre1"/>
    <w:rsid w:val="006D79D7"/>
    <w:rPr>
      <w:rFonts w:ascii="Calibri" w:eastAsia="SimSun" w:hAnsi="Calibri" w:cs="Helvetica"/>
      <w:color w:val="141413"/>
      <w:kern w:val="1"/>
      <w:sz w:val="24"/>
      <w:szCs w:val="32"/>
      <w:lang w:eastAsia="zh-CN"/>
    </w:rPr>
  </w:style>
  <w:style w:type="character" w:customStyle="1" w:styleId="Titre3Car">
    <w:name w:val="Titre 3 Car"/>
    <w:link w:val="Titre3"/>
    <w:rsid w:val="00ED0CEB"/>
    <w:rPr>
      <w:rFonts w:ascii="Marianne" w:eastAsia="SimSun" w:hAnsi="Marianne" w:cs="Helvetica"/>
      <w:bCs/>
      <w:i/>
      <w:kern w:val="1"/>
      <w:sz w:val="22"/>
      <w:szCs w:val="26"/>
      <w:lang w:eastAsia="zh-CN"/>
    </w:rPr>
  </w:style>
  <w:style w:type="character" w:customStyle="1" w:styleId="Titre4Car">
    <w:name w:val="Titre 4 Car"/>
    <w:link w:val="Titre4"/>
    <w:rsid w:val="00ED0CEB"/>
    <w:rPr>
      <w:rFonts w:ascii="Helvetica" w:eastAsia="SimSun" w:hAnsi="Helvetica" w:cs="Helvetica"/>
      <w:b/>
      <w:bCs/>
      <w:kern w:val="1"/>
      <w:sz w:val="26"/>
      <w:szCs w:val="26"/>
      <w:lang w:eastAsia="zh-CN"/>
    </w:rPr>
  </w:style>
  <w:style w:type="character" w:customStyle="1" w:styleId="Titre5Car">
    <w:name w:val="Titre 5 Car"/>
    <w:link w:val="Titre5"/>
    <w:rsid w:val="00ED0CEB"/>
    <w:rPr>
      <w:rFonts w:ascii="Marianne" w:eastAsia="MS Mincho" w:hAnsi="Marianne" w:cs="Arial"/>
      <w:b/>
      <w:bCs/>
      <w:color w:val="800000"/>
      <w:kern w:val="1"/>
      <w:sz w:val="22"/>
      <w:szCs w:val="26"/>
      <w:lang w:eastAsia="zh-CN"/>
    </w:rPr>
  </w:style>
  <w:style w:type="character" w:customStyle="1" w:styleId="Titre6Car">
    <w:name w:val="Titre 6 Car"/>
    <w:link w:val="Titre6"/>
    <w:rsid w:val="00ED0CEB"/>
    <w:rPr>
      <w:rFonts w:ascii="Marianne" w:eastAsia="SimSun" w:hAnsi="Marianne" w:cs="Arial"/>
      <w:b/>
      <w:bCs/>
      <w:kern w:val="1"/>
      <w:sz w:val="22"/>
      <w:szCs w:val="26"/>
      <w:lang w:eastAsia="zh-CN"/>
    </w:rPr>
  </w:style>
  <w:style w:type="character" w:customStyle="1" w:styleId="Titre7Car">
    <w:name w:val="Titre 7 Car"/>
    <w:link w:val="Titre7"/>
    <w:rsid w:val="00ED0CEB"/>
    <w:rPr>
      <w:rFonts w:ascii="Marianne" w:eastAsia="SimSun" w:hAnsi="Marianne" w:cs="Arial"/>
      <w:b/>
      <w:bCs/>
      <w:color w:val="00000A"/>
      <w:kern w:val="1"/>
      <w:sz w:val="22"/>
      <w:szCs w:val="24"/>
      <w:lang w:eastAsia="zh-CN"/>
    </w:rPr>
  </w:style>
  <w:style w:type="paragraph" w:customStyle="1" w:styleId="TableContents">
    <w:name w:val="Table Contents"/>
    <w:basedOn w:val="Standard"/>
    <w:rsid w:val="00ED0CEB"/>
    <w:pPr>
      <w:widowControl w:val="0"/>
      <w:suppressLineNumbers/>
      <w:autoSpaceDN w:val="0"/>
      <w:spacing w:after="0" w:line="240" w:lineRule="auto"/>
      <w:jc w:val="left"/>
      <w:textAlignment w:val="baseline"/>
    </w:pPr>
    <w:rPr>
      <w:rFonts w:ascii="Times New Roman" w:hAnsi="Times New Roman" w:cs="Mangal"/>
      <w:color w:val="auto"/>
      <w:kern w:val="3"/>
      <w:sz w:val="24"/>
      <w:lang w:bidi="hi-IN"/>
    </w:rPr>
  </w:style>
  <w:style w:type="numbering" w:customStyle="1" w:styleId="WWOutlineListStyle4">
    <w:name w:val="WW_OutlineListStyle_4"/>
    <w:basedOn w:val="Aucuneliste"/>
    <w:rsid w:val="00ED0CEB"/>
    <w:pPr>
      <w:numPr>
        <w:numId w:val="15"/>
      </w:numPr>
    </w:pPr>
  </w:style>
  <w:style w:type="character" w:customStyle="1" w:styleId="Corpsdetexte2Car">
    <w:name w:val="Corps de texte 2 Car"/>
    <w:link w:val="Corpsdetexte2"/>
    <w:qFormat/>
    <w:rsid w:val="00ED0CEB"/>
    <w:rPr>
      <w:rFonts w:ascii="Helvetica" w:eastAsia="SimSun" w:hAnsi="Helvetica" w:cs="Helvetica"/>
      <w:color w:val="040000"/>
      <w:kern w:val="1"/>
      <w:sz w:val="22"/>
      <w:szCs w:val="22"/>
      <w:lang w:eastAsia="zh-CN"/>
    </w:rPr>
  </w:style>
  <w:style w:type="character" w:customStyle="1" w:styleId="Corpsdetexte2Car1">
    <w:name w:val="Corps de texte 2 Car1"/>
    <w:uiPriority w:val="99"/>
    <w:semiHidden/>
    <w:rsid w:val="00ED0CE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traitcorpsdetexte2Car">
    <w:name w:val="Retrait corps de texte 2 Car"/>
    <w:link w:val="Retraitcorpsdetexte2"/>
    <w:rsid w:val="00ED0CEB"/>
    <w:rPr>
      <w:rFonts w:ascii="Helvetica" w:eastAsia="SimSun" w:hAnsi="Helvetica" w:cs="Helvetica"/>
      <w:color w:val="000000"/>
      <w:kern w:val="1"/>
      <w:sz w:val="22"/>
      <w:szCs w:val="22"/>
      <w:lang w:eastAsia="zh-CN"/>
    </w:rPr>
  </w:style>
  <w:style w:type="character" w:customStyle="1" w:styleId="Corpsdetexte3Car">
    <w:name w:val="Corps de texte 3 Car"/>
    <w:link w:val="Corpsdetexte3"/>
    <w:rsid w:val="00ED0CEB"/>
    <w:rPr>
      <w:rFonts w:ascii="Helvetica" w:eastAsia="SimSun" w:hAnsi="Helvetica" w:cs="Helvetica"/>
      <w:color w:val="040000"/>
      <w:kern w:val="1"/>
      <w:sz w:val="22"/>
      <w:szCs w:val="24"/>
      <w:lang w:eastAsia="zh-CN"/>
    </w:rPr>
  </w:style>
  <w:style w:type="character" w:customStyle="1" w:styleId="RetraitcorpsdetexteCar">
    <w:name w:val="Retrait corps de texte Car"/>
    <w:link w:val="Retraitcorpsdetexte"/>
    <w:rsid w:val="00ED0CEB"/>
    <w:rPr>
      <w:rFonts w:ascii="Marianne" w:eastAsia="SimSun" w:hAnsi="Marianne" w:cs="Arial"/>
      <w:b/>
      <w:bCs/>
      <w:color w:val="00000A"/>
      <w:kern w:val="1"/>
      <w:sz w:val="22"/>
      <w:szCs w:val="22"/>
      <w:lang w:eastAsia="zh-CN"/>
    </w:rPr>
  </w:style>
  <w:style w:type="character" w:customStyle="1" w:styleId="PieddepageCar1">
    <w:name w:val="Pied de page Car1"/>
    <w:uiPriority w:val="99"/>
    <w:semiHidden/>
    <w:rsid w:val="00ED0C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formulaire">
    <w:name w:val="normal formulaire"/>
    <w:basedOn w:val="Normal"/>
    <w:uiPriority w:val="99"/>
    <w:qFormat/>
    <w:rsid w:val="00ED0CEB"/>
    <w:pPr>
      <w:suppressAutoHyphens w:val="0"/>
      <w:spacing w:after="0" w:line="240" w:lineRule="auto"/>
    </w:pPr>
    <w:rPr>
      <w:rFonts w:ascii="Tahoma" w:eastAsia="Times New Roman" w:hAnsi="Tahoma" w:cs="Times New Roman"/>
      <w:kern w:val="0"/>
      <w:sz w:val="16"/>
      <w:lang w:eastAsia="fr-FR"/>
    </w:rPr>
  </w:style>
  <w:style w:type="paragraph" w:customStyle="1" w:styleId="italiqueformulaire">
    <w:name w:val="italique formulaire"/>
    <w:basedOn w:val="normalformulaire"/>
    <w:uiPriority w:val="99"/>
    <w:qFormat/>
    <w:rsid w:val="00ED0CEB"/>
    <w:rPr>
      <w:i/>
      <w:sz w:val="14"/>
    </w:rPr>
  </w:style>
  <w:style w:type="paragraph" w:customStyle="1" w:styleId="titreformulaire">
    <w:name w:val="titre formulaire"/>
    <w:basedOn w:val="Titre7"/>
    <w:uiPriority w:val="99"/>
    <w:qFormat/>
    <w:rsid w:val="00ED0CEB"/>
    <w:pPr>
      <w:numPr>
        <w:ilvl w:val="0"/>
        <w:numId w:val="0"/>
      </w:numPr>
      <w:suppressAutoHyphens w:val="0"/>
      <w:spacing w:line="240" w:lineRule="auto"/>
      <w:jc w:val="both"/>
    </w:pPr>
    <w:rPr>
      <w:rFonts w:ascii="Tahoma" w:eastAsia="Times New Roman" w:hAnsi="Tahoma" w:cs="Times New Roman"/>
      <w:bCs w:val="0"/>
      <w:color w:val="FFFFFF"/>
      <w:kern w:val="0"/>
      <w:sz w:val="20"/>
      <w:szCs w:val="20"/>
      <w:lang w:eastAsia="fr-FR"/>
    </w:rPr>
  </w:style>
  <w:style w:type="paragraph" w:customStyle="1" w:styleId="Titreannexe">
    <w:name w:val="Titre annexe"/>
    <w:basedOn w:val="Normal"/>
    <w:qFormat/>
    <w:rsid w:val="00ED0CEB"/>
    <w:pPr>
      <w:shd w:val="clear" w:color="auto" w:fill="D9D9D9"/>
      <w:tabs>
        <w:tab w:val="left" w:pos="1730"/>
      </w:tabs>
      <w:suppressAutoHyphens w:val="0"/>
      <w:spacing w:before="240" w:after="240" w:line="240" w:lineRule="auto"/>
      <w:jc w:val="center"/>
    </w:pPr>
    <w:rPr>
      <w:rFonts w:ascii="Cambria" w:eastAsia="MS Mincho" w:hAnsi="Cambria" w:cs="Cambria"/>
      <w:b/>
      <w:bCs/>
      <w:caps/>
      <w:color w:val="000000"/>
      <w:kern w:val="0"/>
      <w:sz w:val="24"/>
      <w:lang w:eastAsia="ar-SA"/>
    </w:rPr>
  </w:style>
  <w:style w:type="paragraph" w:customStyle="1" w:styleId="western">
    <w:name w:val="western"/>
    <w:basedOn w:val="Normal"/>
    <w:rsid w:val="00ED0CEB"/>
    <w:pPr>
      <w:suppressAutoHyphens w:val="0"/>
      <w:spacing w:before="100" w:beforeAutospacing="1" w:after="0" w:line="240" w:lineRule="auto"/>
      <w:jc w:val="left"/>
    </w:pPr>
    <w:rPr>
      <w:rFonts w:ascii="Arial" w:eastAsia="Times New Roman" w:hAnsi="Arial"/>
      <w:b/>
      <w:bCs/>
      <w:color w:val="auto"/>
      <w:kern w:val="0"/>
      <w:szCs w:val="22"/>
      <w:lang w:eastAsia="fr-FR"/>
    </w:rPr>
  </w:style>
  <w:style w:type="character" w:customStyle="1" w:styleId="Titre2Car">
    <w:name w:val="Titre 2 Car"/>
    <w:link w:val="Titre2"/>
    <w:uiPriority w:val="9"/>
    <w:rsid w:val="0060736C"/>
    <w:rPr>
      <w:rFonts w:ascii="Marianne" w:eastAsia="MS Mincho" w:hAnsi="Marianne" w:cs="Arial"/>
      <w:b/>
      <w:bCs/>
      <w:i/>
      <w:kern w:val="1"/>
      <w:sz w:val="22"/>
      <w:szCs w:val="26"/>
      <w:lang w:eastAsia="zh-CN"/>
    </w:rPr>
  </w:style>
  <w:style w:type="character" w:customStyle="1" w:styleId="CommentaireCar2">
    <w:name w:val="Commentaire Car2"/>
    <w:link w:val="Commentaire"/>
    <w:uiPriority w:val="99"/>
    <w:semiHidden/>
    <w:rsid w:val="00ED0CEB"/>
    <w:rPr>
      <w:rFonts w:ascii="Marianne" w:eastAsia="SimSun" w:hAnsi="Marianne" w:cs="Arial"/>
      <w:color w:val="00000A"/>
      <w:kern w:val="1"/>
      <w:lang w:eastAsia="zh-CN"/>
    </w:rPr>
  </w:style>
  <w:style w:type="character" w:styleId="Accentuation">
    <w:name w:val="Emphasis"/>
    <w:qFormat/>
    <w:rsid w:val="00392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0286-707E-4DAB-B3CB-7F67A4C9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774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Kaoutar Tebbaa el hassali</dc:creator>
  <cp:keywords/>
  <cp:lastModifiedBy>RIPOCHE Sophie</cp:lastModifiedBy>
  <cp:revision>32</cp:revision>
  <cp:lastPrinted>2026-05-11T18:59:00Z</cp:lastPrinted>
  <dcterms:created xsi:type="dcterms:W3CDTF">2025-03-13T20:38:00Z</dcterms:created>
  <dcterms:modified xsi:type="dcterms:W3CDTF">2026-05-11T18:59:00Z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ODEADOM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