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9242" w14:textId="22ACE027" w:rsidR="00041F9B" w:rsidRDefault="00A3384B" w:rsidP="00FE51A9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1FEFFD" wp14:editId="317675DF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953125" cy="1130060"/>
                <wp:effectExtent l="0" t="0" r="9525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130060"/>
                          <a:chOff x="0" y="0"/>
                          <a:chExt cx="5953125" cy="1130060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0" y="0"/>
                            <a:ext cx="3728410" cy="1130060"/>
                            <a:chOff x="0" y="8627"/>
                            <a:chExt cx="3728410" cy="1130060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0" y="8627"/>
                              <a:ext cx="3728410" cy="1130060"/>
                              <a:chOff x="1" y="1"/>
                              <a:chExt cx="3728409" cy="113006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415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04562" y="181514"/>
                                <a:ext cx="1023848" cy="8065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" y="1"/>
                                <a:ext cx="1130060" cy="11300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0406" y="38100"/>
                              <a:ext cx="1095375" cy="9937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495300"/>
                            <a:ext cx="1933575" cy="313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C6E3CD" id="Groupe 8" o:spid="_x0000_s1026" style="position:absolute;margin-left:0;margin-top:.4pt;width:468.75pt;height:89pt;z-index:251662336;mso-position-horizontal:center;mso-position-horizontal-relative:margin;mso-width-relative:margin" coordsize="59531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">
                <v:group id="Groupe 6" o:spid="_x0000_s1027" style="position:absolute;width:37284;height:11300" coordorigin=",86" coordsize="37284,1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e 5" o:spid="_x0000_s1028" style="position:absolute;top:86;width:37284;height:11300" coordorigin="" coordsize="37284,1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4" o:spid="_x0000_s1029" type="#_x0000_t75" style="position:absolute;left:27045;top:1815;width:10239;height:8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" filled="t">
                      <v:imagedata r:id="rId12" o:title="" cropbottom="2720f"/>
                    </v:shape>
                    <v:shape id="Image 2" o:spid="_x0000_s1030" type="#_x0000_t75" style="position:absolute;width:11300;height:1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">
                      <v:imagedata r:id="rId13" o:title=""/>
                    </v:shape>
                  </v:group>
                  <v:shape id="Image 1" o:spid="_x0000_s1031" type="#_x0000_t75" style="position:absolute;left:13804;top:381;width:10953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">
                    <v:imagedata r:id="rId14" o:title=""/>
                  </v:shape>
                </v:group>
                <v:shape id="Image 7" o:spid="_x0000_s1032" type="#_x0000_t75" style="position:absolute;left:40195;top:4953;width:19336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5BB5D454" w14:textId="053D5E0A" w:rsidR="00041F9B" w:rsidRDefault="00041F9B" w:rsidP="00FE51A9">
      <w:pPr>
        <w:rPr>
          <w:noProof/>
          <w:lang w:eastAsia="fr-FR"/>
        </w:rPr>
      </w:pPr>
    </w:p>
    <w:p w14:paraId="699F7926" w14:textId="11319899" w:rsidR="00041F9B" w:rsidRDefault="00041F9B" w:rsidP="00FE51A9">
      <w:pPr>
        <w:rPr>
          <w:noProof/>
          <w:lang w:eastAsia="fr-FR"/>
        </w:rPr>
      </w:pPr>
    </w:p>
    <w:p w14:paraId="25F79075" w14:textId="019C1F75" w:rsidR="00D81627" w:rsidRDefault="00D81627" w:rsidP="00FE51A9"/>
    <w:p w14:paraId="256D9054" w14:textId="6068A69D" w:rsidR="00041F9B" w:rsidRDefault="00041F9B" w:rsidP="00FE51A9"/>
    <w:p w14:paraId="7746A65A" w14:textId="70923E6E" w:rsidR="00041F9B" w:rsidRDefault="00041F9B" w:rsidP="00FE51A9"/>
    <w:p w14:paraId="6C68C19B" w14:textId="77777777" w:rsidR="00041F9B" w:rsidRDefault="00041F9B" w:rsidP="00FE51A9"/>
    <w:p w14:paraId="09D83B57" w14:textId="4B0CAFBE" w:rsidR="00041F9B" w:rsidRPr="0049710E" w:rsidRDefault="00041F9B" w:rsidP="00041F9B">
      <w:pPr>
        <w:pStyle w:val="Titre"/>
      </w:pPr>
      <w:r w:rsidRPr="0049710E">
        <w:t>Appel à projets communication régionale Ecophyto 202</w:t>
      </w:r>
      <w:r w:rsidR="003A2F1A" w:rsidRPr="0049710E">
        <w:t>5</w:t>
      </w:r>
    </w:p>
    <w:p w14:paraId="47693EF7" w14:textId="77777777" w:rsidR="00041F9B" w:rsidRDefault="00041F9B" w:rsidP="00041F9B"/>
    <w:p w14:paraId="2BA152B6" w14:textId="77777777" w:rsidR="00E37589" w:rsidRDefault="00E37589" w:rsidP="00041F9B"/>
    <w:p w14:paraId="66EEE6CF" w14:textId="77777777" w:rsidR="00E37589" w:rsidRDefault="00E37589" w:rsidP="00041F9B"/>
    <w:p w14:paraId="7619731B" w14:textId="46FBF62C" w:rsidR="00EA2244" w:rsidRDefault="00493E66" w:rsidP="00041F9B">
      <w:r>
        <w:t xml:space="preserve">La stratégie Ecophyto 2030, lancée en mai 2024, réaffirme l’objectif </w:t>
      </w:r>
      <w:r w:rsidR="0024229A">
        <w:t>de</w:t>
      </w:r>
      <w:r w:rsidR="009A19BC">
        <w:t xml:space="preserve"> réduire et améliorer l’utilisation des produits phytopharmaceutiques.</w:t>
      </w:r>
      <w:r>
        <w:t xml:space="preserve"> </w:t>
      </w:r>
      <w:r w:rsidR="000B36D2">
        <w:t xml:space="preserve">La </w:t>
      </w:r>
      <w:r w:rsidR="00F714E1">
        <w:t>communication</w:t>
      </w:r>
      <w:r w:rsidR="004726C7">
        <w:t xml:space="preserve"> est un</w:t>
      </w:r>
      <w:r w:rsidR="00AA58D5">
        <w:t xml:space="preserve"> pilier transversal</w:t>
      </w:r>
      <w:r w:rsidR="00E9263C">
        <w:t xml:space="preserve"> à l’ensemble des axes du nouveau plan pour </w:t>
      </w:r>
      <w:r w:rsidR="00F714E1">
        <w:t>la diffusion</w:t>
      </w:r>
      <w:r w:rsidR="009A19BC">
        <w:t xml:space="preserve"> de méthodes alternatives</w:t>
      </w:r>
      <w:r w:rsidR="00F714E1">
        <w:t xml:space="preserve"> et la généralisation des pratiques agro-écologiques.</w:t>
      </w:r>
      <w:r w:rsidR="004379A7">
        <w:t xml:space="preserve"> </w:t>
      </w:r>
    </w:p>
    <w:p w14:paraId="4961BFD4" w14:textId="4DA24F76" w:rsidR="00B76876" w:rsidRDefault="00C828E9" w:rsidP="00EA1E5A">
      <w:r>
        <w:t xml:space="preserve">La </w:t>
      </w:r>
      <w:r w:rsidR="00EA1E5A">
        <w:t xml:space="preserve">mise en œuvre du plan Ecophyto </w:t>
      </w:r>
      <w:r>
        <w:t>à l’</w:t>
      </w:r>
      <w:r w:rsidR="00943686">
        <w:t>échelle régionale</w:t>
      </w:r>
      <w:r w:rsidR="00BE7468">
        <w:t xml:space="preserve"> est </w:t>
      </w:r>
      <w:proofErr w:type="gramStart"/>
      <w:r w:rsidR="00583742">
        <w:t>établie</w:t>
      </w:r>
      <w:proofErr w:type="gramEnd"/>
      <w:r w:rsidR="00BE7468">
        <w:t xml:space="preserve"> par</w:t>
      </w:r>
      <w:r w:rsidR="00AE46E1">
        <w:t xml:space="preserve"> </w:t>
      </w:r>
      <w:r w:rsidR="00EA1E5A">
        <w:t>une convention</w:t>
      </w:r>
      <w:r w:rsidR="00E37589">
        <w:t xml:space="preserve"> </w:t>
      </w:r>
      <w:r w:rsidR="00EA1E5A">
        <w:t xml:space="preserve">entre l’Office Français pour la Biodiversité (OFB) </w:t>
      </w:r>
      <w:r w:rsidR="000564CE">
        <w:t>et la c</w:t>
      </w:r>
      <w:r w:rsidR="00EA1E5A">
        <w:t xml:space="preserve">hambre </w:t>
      </w:r>
      <w:r w:rsidR="000564CE">
        <w:t>d’a</w:t>
      </w:r>
      <w:r w:rsidR="00EA1E5A">
        <w:t xml:space="preserve">griculture de </w:t>
      </w:r>
      <w:r w:rsidR="00B76876">
        <w:t>Martinique</w:t>
      </w:r>
      <w:r w:rsidR="004C0C97">
        <w:t xml:space="preserve"> (CA</w:t>
      </w:r>
      <w:r w:rsidR="000D28E2">
        <w:t>M</w:t>
      </w:r>
      <w:r w:rsidR="004C0C97">
        <w:t>)</w:t>
      </w:r>
      <w:r w:rsidR="00EA1E5A">
        <w:t>. Cette convention précise les moyens nécessaires à la bonne exécution des missions ainsi que l’engagement réciproque des parties.</w:t>
      </w:r>
    </w:p>
    <w:p w14:paraId="46090CF2" w14:textId="3E30C6E4" w:rsidR="00EA2244" w:rsidRDefault="00EA1E5A" w:rsidP="00EA1E5A">
      <w:r>
        <w:t>Pour l’année 202</w:t>
      </w:r>
      <w:r w:rsidR="001E0506">
        <w:t>5</w:t>
      </w:r>
      <w:r>
        <w:t xml:space="preserve">, un budget de </w:t>
      </w:r>
      <w:r w:rsidR="00117BDF" w:rsidRPr="00AA5E4D">
        <w:t>9 </w:t>
      </w:r>
      <w:r w:rsidR="00AA5E4D" w:rsidRPr="00AA5E4D">
        <w:t>500</w:t>
      </w:r>
      <w:r w:rsidR="00117BDF" w:rsidRPr="00AA5E4D">
        <w:t>€</w:t>
      </w:r>
      <w:r w:rsidR="00B76876">
        <w:t xml:space="preserve"> </w:t>
      </w:r>
      <w:r>
        <w:t>a</w:t>
      </w:r>
      <w:r w:rsidR="00B76876">
        <w:t xml:space="preserve"> </w:t>
      </w:r>
      <w:r>
        <w:t>été attribué</w:t>
      </w:r>
      <w:r w:rsidR="00B76876">
        <w:t xml:space="preserve"> </w:t>
      </w:r>
      <w:r>
        <w:t xml:space="preserve">afin de réaliser </w:t>
      </w:r>
      <w:r w:rsidR="005916D8">
        <w:t>des projets régionaux de</w:t>
      </w:r>
      <w:r>
        <w:t xml:space="preserve"> communication en lien avec la feuille de route régionale Ecophyto.</w:t>
      </w:r>
      <w:r w:rsidR="00B76876">
        <w:t xml:space="preserve"> </w:t>
      </w:r>
      <w:r>
        <w:t>La gestio</w:t>
      </w:r>
      <w:r w:rsidR="000564CE">
        <w:t>n de ce budget est confiée à la chambre d’agriculture de Martinique</w:t>
      </w:r>
      <w:r>
        <w:t>, structure chargée de l’animation régionale du</w:t>
      </w:r>
      <w:r w:rsidR="00B76876">
        <w:t xml:space="preserve"> </w:t>
      </w:r>
      <w:r>
        <w:t>plan Ecophyto. Celle-ci est</w:t>
      </w:r>
      <w:r w:rsidR="00B76876">
        <w:t xml:space="preserve"> </w:t>
      </w:r>
      <w:r>
        <w:t>autorisée au niveau national à subdéléguer des financements à d’autres porteurs de projets.</w:t>
      </w:r>
    </w:p>
    <w:p w14:paraId="64426D17" w14:textId="77777777" w:rsidR="00E37589" w:rsidRPr="00695CE7" w:rsidRDefault="00E37589" w:rsidP="00E37589">
      <w:pPr>
        <w:pStyle w:val="Corpsdetexte3"/>
        <w:suppressAutoHyphens w:val="0"/>
        <w:autoSpaceDE w:val="0"/>
        <w:rPr>
          <w:rFonts w:asciiTheme="majorHAnsi" w:hAnsiTheme="majorHAnsi" w:cstheme="majorHAnsi"/>
          <w:sz w:val="24"/>
          <w:szCs w:val="24"/>
        </w:rPr>
      </w:pPr>
    </w:p>
    <w:p w14:paraId="635FE8A4" w14:textId="7BDB3BB5" w:rsidR="00E37589" w:rsidRPr="00853A13" w:rsidRDefault="00E37589" w:rsidP="00853A13">
      <w:pPr>
        <w:pStyle w:val="Corpsdetexte3"/>
        <w:suppressAutoHyphens w:val="0"/>
        <w:autoSpaceDE w:val="0"/>
        <w:jc w:val="center"/>
        <w:rPr>
          <w:rFonts w:asciiTheme="majorHAnsi" w:hAnsiTheme="majorHAnsi" w:cstheme="majorHAnsi"/>
          <w:bCs/>
          <w:i/>
          <w:sz w:val="24"/>
          <w:szCs w:val="24"/>
        </w:rPr>
      </w:pPr>
      <w:r w:rsidRPr="00853A13">
        <w:rPr>
          <w:rFonts w:asciiTheme="majorHAnsi" w:hAnsiTheme="majorHAnsi" w:cstheme="majorHAnsi"/>
          <w:bCs/>
          <w:i/>
          <w:sz w:val="24"/>
          <w:szCs w:val="24"/>
        </w:rPr>
        <w:t xml:space="preserve">L’objet du présent </w:t>
      </w:r>
      <w:r w:rsidR="00F4296C">
        <w:rPr>
          <w:rFonts w:asciiTheme="majorHAnsi" w:hAnsiTheme="majorHAnsi" w:cstheme="majorHAnsi"/>
          <w:bCs/>
          <w:i/>
          <w:sz w:val="24"/>
          <w:szCs w:val="24"/>
        </w:rPr>
        <w:t>a</w:t>
      </w:r>
      <w:r w:rsidRPr="00853A13">
        <w:rPr>
          <w:rFonts w:asciiTheme="majorHAnsi" w:hAnsiTheme="majorHAnsi" w:cstheme="majorHAnsi"/>
          <w:bCs/>
          <w:i/>
          <w:sz w:val="24"/>
          <w:szCs w:val="24"/>
        </w:rPr>
        <w:t xml:space="preserve">ppel à </w:t>
      </w:r>
      <w:r w:rsidR="00F4296C">
        <w:rPr>
          <w:rFonts w:asciiTheme="majorHAnsi" w:hAnsiTheme="majorHAnsi" w:cstheme="majorHAnsi"/>
          <w:bCs/>
          <w:i/>
          <w:sz w:val="24"/>
          <w:szCs w:val="24"/>
        </w:rPr>
        <w:t>p</w:t>
      </w:r>
      <w:r w:rsidRPr="00853A13">
        <w:rPr>
          <w:rFonts w:asciiTheme="majorHAnsi" w:hAnsiTheme="majorHAnsi" w:cstheme="majorHAnsi"/>
          <w:bCs/>
          <w:i/>
          <w:sz w:val="24"/>
          <w:szCs w:val="24"/>
        </w:rPr>
        <w:t>rojets est donc de recueillir les différents projets de communication présentés par les partenaires martiniquais.</w:t>
      </w:r>
    </w:p>
    <w:p w14:paraId="716CBAE2" w14:textId="77777777" w:rsidR="00EA2244" w:rsidRDefault="00EA2244" w:rsidP="00041F9B"/>
    <w:p w14:paraId="734A7219" w14:textId="77777777" w:rsidR="00EA2244" w:rsidRDefault="00EA2244" w:rsidP="00041F9B"/>
    <w:p w14:paraId="0A082EFC" w14:textId="77777777" w:rsidR="00E332C6" w:rsidRDefault="00E332C6" w:rsidP="00041F9B"/>
    <w:p w14:paraId="76FF1D6F" w14:textId="77777777" w:rsidR="00E332C6" w:rsidRDefault="00E332C6" w:rsidP="00041F9B"/>
    <w:p w14:paraId="34192BC1" w14:textId="154237D5" w:rsidR="00EA2244" w:rsidRDefault="00EA2244" w:rsidP="00041F9B">
      <w:r>
        <w:t xml:space="preserve">Date limite de dépôt : </w:t>
      </w:r>
      <w:r w:rsidR="00A20A04" w:rsidRPr="00A20A04">
        <w:rPr>
          <w:b/>
          <w:bCs/>
          <w:color w:val="FF0000"/>
        </w:rPr>
        <w:t>30 septembre</w:t>
      </w:r>
      <w:r w:rsidR="00F4296C" w:rsidRPr="00A20A04">
        <w:rPr>
          <w:b/>
          <w:bCs/>
          <w:color w:val="FF0000"/>
        </w:rPr>
        <w:t xml:space="preserve"> 2025</w:t>
      </w:r>
    </w:p>
    <w:p w14:paraId="44B04B7A" w14:textId="77777777" w:rsidR="00EA2244" w:rsidRDefault="00EA2244" w:rsidP="00041F9B"/>
    <w:p w14:paraId="3A4C6249" w14:textId="77777777" w:rsidR="00EA1E5A" w:rsidRDefault="00EA1E5A" w:rsidP="00041F9B"/>
    <w:tbl>
      <w:tblPr>
        <w:tblStyle w:val="Grilledutableau"/>
        <w:tblW w:w="0" w:type="auto"/>
        <w:shd w:val="clear" w:color="auto" w:fill="003399"/>
        <w:tblLook w:val="04A0" w:firstRow="1" w:lastRow="0" w:firstColumn="1" w:lastColumn="0" w:noHBand="0" w:noVBand="1"/>
      </w:tblPr>
      <w:tblGrid>
        <w:gridCol w:w="9062"/>
      </w:tblGrid>
      <w:tr w:rsidR="00EA2244" w14:paraId="403F4F6D" w14:textId="77777777" w:rsidTr="00ED473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1F6351A1" w14:textId="77777777" w:rsidR="00EA2244" w:rsidRPr="00ED4739" w:rsidRDefault="00B7252D" w:rsidP="00B7252D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b/>
              </w:rPr>
            </w:pPr>
            <w:r w:rsidRPr="00ED4739">
              <w:rPr>
                <w:b/>
                <w:color w:val="FFFFFF" w:themeColor="background1"/>
              </w:rPr>
              <w:lastRenderedPageBreak/>
              <w:t>Critères d’éligibilité et financement</w:t>
            </w:r>
          </w:p>
        </w:tc>
      </w:tr>
    </w:tbl>
    <w:p w14:paraId="57D6DC71" w14:textId="77777777" w:rsidR="00EA2244" w:rsidRDefault="00EA2244" w:rsidP="009D10F4"/>
    <w:p w14:paraId="68D3BEB4" w14:textId="77777777" w:rsidR="009D10F4" w:rsidRPr="00E332C6" w:rsidRDefault="009D10F4" w:rsidP="009D10F4">
      <w:pPr>
        <w:rPr>
          <w:b/>
        </w:rPr>
      </w:pPr>
      <w:r w:rsidRPr="00E332C6">
        <w:rPr>
          <w:b/>
        </w:rPr>
        <w:t xml:space="preserve">Les projets déposés doivent présenter au moins l'un des objectifs suivants : </w:t>
      </w:r>
    </w:p>
    <w:p w14:paraId="1E47EF90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Faire</w:t>
      </w:r>
      <w:r w:rsidR="009D10F4">
        <w:t xml:space="preserve"> connaître le plan et ses actions ;</w:t>
      </w:r>
    </w:p>
    <w:p w14:paraId="48BE1791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Diffuser</w:t>
      </w:r>
      <w:r w:rsidR="009D10F4">
        <w:t xml:space="preserve"> les résultats des actions mises en œuvre en Martinique ;</w:t>
      </w:r>
    </w:p>
    <w:p w14:paraId="3F9AEE9E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Documenter</w:t>
      </w:r>
      <w:r w:rsidR="009D10F4">
        <w:t xml:space="preserve"> les différents publics sur des techniques ou systèmes économes en produits phyto</w:t>
      </w:r>
      <w:r>
        <w:t>pharmaceutiques</w:t>
      </w:r>
      <w:r w:rsidR="009D10F4">
        <w:t> ;</w:t>
      </w:r>
    </w:p>
    <w:p w14:paraId="35C0EE2E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Informer</w:t>
      </w:r>
      <w:r w:rsidR="009D10F4">
        <w:t xml:space="preserve"> sur la réglementation dans le domaine phytosanitaire ;</w:t>
      </w:r>
    </w:p>
    <w:p w14:paraId="457E18D4" w14:textId="77777777" w:rsidR="009D10F4" w:rsidRDefault="00282286" w:rsidP="009D10F4">
      <w:pPr>
        <w:pStyle w:val="Paragraphedeliste"/>
        <w:numPr>
          <w:ilvl w:val="0"/>
          <w:numId w:val="4"/>
        </w:numPr>
      </w:pPr>
      <w:r>
        <w:t>Mobiliser</w:t>
      </w:r>
      <w:r w:rsidR="009D10F4">
        <w:t xml:space="preserve"> les différents acteurs vers la réduction des produits phyto</w:t>
      </w:r>
      <w:r>
        <w:t>pharmaceutiques</w:t>
      </w:r>
      <w:r w:rsidR="009D10F4">
        <w:t>.</w:t>
      </w:r>
    </w:p>
    <w:p w14:paraId="118B46C0" w14:textId="77777777" w:rsidR="00282286" w:rsidRDefault="00282286" w:rsidP="00282286"/>
    <w:p w14:paraId="2725DD0A" w14:textId="14B6B499" w:rsidR="00253201" w:rsidRDefault="00282286" w:rsidP="00253201">
      <w:r w:rsidRPr="00253201">
        <w:rPr>
          <w:b/>
        </w:rPr>
        <w:t>Les porteurs de projets</w:t>
      </w:r>
      <w:r>
        <w:t xml:space="preserve"> doivent</w:t>
      </w:r>
      <w:r w:rsidR="006C2F7E">
        <w:t xml:space="preserve"> </w:t>
      </w:r>
      <w:r w:rsidR="00253201">
        <w:t>être d</w:t>
      </w:r>
      <w:r w:rsidR="006C2F7E">
        <w:t>es</w:t>
      </w:r>
      <w:r>
        <w:t xml:space="preserve"> structures</w:t>
      </w:r>
      <w:r w:rsidR="007E1170">
        <w:t xml:space="preserve"> </w:t>
      </w:r>
      <w:r>
        <w:t>engagées dans la réduction des produits phyto</w:t>
      </w:r>
      <w:r w:rsidR="006C2F7E">
        <w:t>pharmaceutiques</w:t>
      </w:r>
      <w:r>
        <w:t xml:space="preserve">. A titre d'exemple, sont éligibles les associations, les fédérations de professionnels et </w:t>
      </w:r>
      <w:r w:rsidR="00253201">
        <w:t>interprofessions</w:t>
      </w:r>
      <w:r>
        <w:t>, les collectivités locales, les chambres</w:t>
      </w:r>
      <w:r w:rsidR="00253201">
        <w:t xml:space="preserve"> </w:t>
      </w:r>
      <w:r>
        <w:t>consulaires, les lycées agricoles, etc...</w:t>
      </w:r>
    </w:p>
    <w:p w14:paraId="729D7F54" w14:textId="77777777" w:rsidR="00F71356" w:rsidRDefault="00F71356" w:rsidP="00F71356">
      <w:pPr>
        <w:rPr>
          <w:b/>
        </w:rPr>
      </w:pPr>
      <w:r w:rsidRPr="00F71356">
        <w:rPr>
          <w:b/>
        </w:rPr>
        <w:t>Chaque projet sera porté par une structure unique.</w:t>
      </w:r>
    </w:p>
    <w:p w14:paraId="1F2AAA49" w14:textId="77777777" w:rsidR="00ED1FFF" w:rsidRPr="00ED1FFF" w:rsidRDefault="00ED1FFF" w:rsidP="00F71356">
      <w:pPr>
        <w:rPr>
          <w:b/>
        </w:rPr>
      </w:pPr>
    </w:p>
    <w:p w14:paraId="42D3743B" w14:textId="77777777" w:rsidR="00F71356" w:rsidRPr="006F0F64" w:rsidRDefault="00F71356" w:rsidP="00F71356">
      <w:r w:rsidRPr="00F71356">
        <w:rPr>
          <w:b/>
        </w:rPr>
        <w:t xml:space="preserve">Les projets seront destinés aux publics suivants </w:t>
      </w:r>
      <w:r>
        <w:t xml:space="preserve">: </w:t>
      </w:r>
    </w:p>
    <w:p w14:paraId="451EE0BD" w14:textId="77777777" w:rsidR="00B35155" w:rsidRDefault="00B35155" w:rsidP="00F71356">
      <w:pPr>
        <w:pStyle w:val="Paragraphedeliste"/>
        <w:numPr>
          <w:ilvl w:val="0"/>
          <w:numId w:val="8"/>
        </w:numPr>
      </w:pPr>
      <w:r>
        <w:t>Agriculteurs</w:t>
      </w:r>
      <w:r w:rsidR="00F71356">
        <w:t>, conseillers agricoles,</w:t>
      </w:r>
    </w:p>
    <w:p w14:paraId="4CA07C50" w14:textId="77777777" w:rsidR="00B35155" w:rsidRDefault="00B35155" w:rsidP="00F71356">
      <w:pPr>
        <w:pStyle w:val="Paragraphedeliste"/>
        <w:numPr>
          <w:ilvl w:val="0"/>
          <w:numId w:val="8"/>
        </w:numPr>
      </w:pPr>
      <w:r>
        <w:t>Entreprises</w:t>
      </w:r>
      <w:r w:rsidR="00F71356">
        <w:t xml:space="preserve"> de travaux et services,</w:t>
      </w:r>
    </w:p>
    <w:p w14:paraId="43CDF81B" w14:textId="77777777" w:rsidR="00B35155" w:rsidRDefault="00B35155" w:rsidP="00F71356">
      <w:pPr>
        <w:pStyle w:val="Paragraphedeliste"/>
        <w:numPr>
          <w:ilvl w:val="0"/>
          <w:numId w:val="8"/>
        </w:numPr>
      </w:pPr>
      <w:r>
        <w:t>Distributeurs</w:t>
      </w:r>
      <w:r w:rsidR="00F71356">
        <w:t xml:space="preserve"> de produits phyto</w:t>
      </w:r>
      <w:r>
        <w:t>pharmaceutiques</w:t>
      </w:r>
      <w:r w:rsidR="00F71356">
        <w:t>,</w:t>
      </w:r>
    </w:p>
    <w:p w14:paraId="4FB404FD" w14:textId="77777777" w:rsidR="00B35155" w:rsidRDefault="00B35155" w:rsidP="00F71356">
      <w:pPr>
        <w:pStyle w:val="Paragraphedeliste"/>
        <w:numPr>
          <w:ilvl w:val="0"/>
          <w:numId w:val="8"/>
        </w:numPr>
      </w:pPr>
      <w:r>
        <w:t>Collectivités</w:t>
      </w:r>
      <w:r w:rsidR="00F71356">
        <w:t>,</w:t>
      </w:r>
    </w:p>
    <w:p w14:paraId="48304E4D" w14:textId="77777777" w:rsidR="00F71356" w:rsidRDefault="00B35155" w:rsidP="00F71356">
      <w:pPr>
        <w:pStyle w:val="Paragraphedeliste"/>
        <w:numPr>
          <w:ilvl w:val="0"/>
          <w:numId w:val="8"/>
        </w:numPr>
      </w:pPr>
      <w:r>
        <w:t>Jardiniers</w:t>
      </w:r>
      <w:r w:rsidR="00F71356">
        <w:t xml:space="preserve"> amateurs.</w:t>
      </w:r>
    </w:p>
    <w:p w14:paraId="0038CB80" w14:textId="77777777" w:rsidR="00F71356" w:rsidRDefault="00F71356" w:rsidP="00F71356">
      <w:pPr>
        <w:rPr>
          <w:bCs/>
          <w:szCs w:val="16"/>
        </w:rPr>
      </w:pPr>
    </w:p>
    <w:p w14:paraId="1DE393B7" w14:textId="77777777" w:rsidR="00F71356" w:rsidRDefault="00F71356" w:rsidP="00F71356">
      <w:r w:rsidRPr="009D33B7">
        <w:rPr>
          <w:b/>
        </w:rPr>
        <w:t>Les règles d’éligibilité</w:t>
      </w:r>
      <w:r>
        <w:t xml:space="preserve"> ont été établies par le groupe national « Communication », afin de garantir une bonne articulation avec les actions de communication nationales et d</w:t>
      </w:r>
      <w:r w:rsidR="009D33B7">
        <w:t xml:space="preserve">es autres régions. </w:t>
      </w:r>
    </w:p>
    <w:p w14:paraId="3EA69F62" w14:textId="77777777" w:rsidR="00470BE6" w:rsidRDefault="00F71356" w:rsidP="00F71356">
      <w:r>
        <w:t xml:space="preserve">Ainsi, la priorisation se fait en trois niveaux (action à promouvoir, action à ne pas subventionner, action à débattre). </w:t>
      </w:r>
    </w:p>
    <w:p w14:paraId="193D5AE8" w14:textId="0CE82BE0" w:rsidR="00663DEB" w:rsidRPr="00663DEB" w:rsidRDefault="00470BE6" w:rsidP="00663DEB">
      <w:r>
        <w:t xml:space="preserve">La communication mettra </w:t>
      </w:r>
      <w:r>
        <w:rPr>
          <w:b/>
          <w:bCs/>
        </w:rPr>
        <w:t>en avant le caractère moderne et positif du défi de la réduction</w:t>
      </w:r>
      <w:r>
        <w:t xml:space="preserve"> de l’utilisation, des risques et des impacts des produits phytopharmaceutiques. Une priorité sera accordée aux actions de communication induisant </w:t>
      </w:r>
      <w:r>
        <w:rPr>
          <w:b/>
          <w:bCs/>
        </w:rPr>
        <w:t>le plus d’impact en termes de changement des pratiques</w:t>
      </w:r>
      <w:r>
        <w:t xml:space="preserve"> (valorisation des résultats, visibilité des actions conduites, …) en lien avec la protection intégrée des cultures et notamment à travers les </w:t>
      </w:r>
      <w:r w:rsidR="00946FD9">
        <w:t>agroéquipements</w:t>
      </w:r>
      <w:r>
        <w:t xml:space="preserve"> et le biocontrôle.</w:t>
      </w:r>
    </w:p>
    <w:p w14:paraId="61D523C3" w14:textId="77777777" w:rsidR="00663DEB" w:rsidRDefault="00663DEB" w:rsidP="00663DEB">
      <w:pPr>
        <w:rPr>
          <w:b/>
        </w:rPr>
      </w:pPr>
    </w:p>
    <w:p w14:paraId="48C9D37F" w14:textId="77777777" w:rsidR="008B34C7" w:rsidRPr="00663DEB" w:rsidRDefault="00663DEB" w:rsidP="00663DEB">
      <w:pPr>
        <w:rPr>
          <w:b/>
          <w:u w:val="single"/>
        </w:rPr>
      </w:pPr>
      <w:r w:rsidRPr="00663DEB">
        <w:rPr>
          <w:b/>
          <w:u w:val="single"/>
        </w:rPr>
        <w:t>Ne peuvent être financés</w:t>
      </w:r>
    </w:p>
    <w:p w14:paraId="01C378F2" w14:textId="77777777" w:rsidR="00A80CAE" w:rsidRDefault="008B34C7" w:rsidP="00A80CAE">
      <w:pPr>
        <w:pStyle w:val="Paragraphedeliste"/>
        <w:numPr>
          <w:ilvl w:val="0"/>
          <w:numId w:val="10"/>
        </w:numPr>
      </w:pPr>
      <w:r>
        <w:t>Les produits dérivés (« good</w:t>
      </w:r>
      <w:r w:rsidR="00A80CAE">
        <w:t>ies »)</w:t>
      </w:r>
      <w:r w:rsidR="009852B8">
        <w:t xml:space="preserve"> </w:t>
      </w:r>
      <w:r w:rsidR="00A80CAE">
        <w:t xml:space="preserve">; </w:t>
      </w:r>
    </w:p>
    <w:p w14:paraId="43038C2B" w14:textId="77777777" w:rsidR="00470BE6" w:rsidRDefault="005B4E89" w:rsidP="00F71356">
      <w:pPr>
        <w:pStyle w:val="Paragraphedeliste"/>
        <w:numPr>
          <w:ilvl w:val="0"/>
          <w:numId w:val="10"/>
        </w:numPr>
      </w:pPr>
      <w:r>
        <w:t>L</w:t>
      </w:r>
      <w:r w:rsidR="00A80CAE">
        <w:t>es états des lieu</w:t>
      </w:r>
      <w:r w:rsidR="00EF67BC">
        <w:t>x, les bilans, les inventaires.</w:t>
      </w:r>
    </w:p>
    <w:p w14:paraId="7A25268F" w14:textId="77777777" w:rsidR="00EC7D5C" w:rsidRDefault="00EC7D5C" w:rsidP="00EC7D5C"/>
    <w:p w14:paraId="7E454417" w14:textId="77777777" w:rsidR="00EC7D5C" w:rsidRDefault="00EC7D5C" w:rsidP="00EC7D5C"/>
    <w:p w14:paraId="42522835" w14:textId="77777777" w:rsidR="00C22B8D" w:rsidRPr="009C100C" w:rsidRDefault="009C100C" w:rsidP="009C100C">
      <w:r>
        <w:lastRenderedPageBreak/>
        <w:t>Pour être éligibles, les projets doivent respecter les critères suivants :</w:t>
      </w:r>
    </w:p>
    <w:tbl>
      <w:tblPr>
        <w:tblW w:w="991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7"/>
        <w:gridCol w:w="2025"/>
        <w:gridCol w:w="992"/>
        <w:gridCol w:w="1134"/>
        <w:gridCol w:w="1560"/>
        <w:gridCol w:w="1134"/>
        <w:gridCol w:w="992"/>
        <w:gridCol w:w="1134"/>
      </w:tblGrid>
      <w:tr w:rsidR="00B71C8B" w:rsidRPr="00E57CC1" w14:paraId="6349B701" w14:textId="77777777" w:rsidTr="007F2523">
        <w:trPr>
          <w:trHeight w:val="828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D4AD9" w14:textId="77777777" w:rsidR="00B71C8B" w:rsidRPr="00E57CC1" w:rsidRDefault="00B71C8B" w:rsidP="007F252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8D5F9F" w14:textId="77777777" w:rsidR="00B71C8B" w:rsidRPr="007F2523" w:rsidRDefault="00B71C8B" w:rsidP="0090029A">
            <w:pPr>
              <w:rPr>
                <w:b/>
              </w:rPr>
            </w:pPr>
            <w:r w:rsidRPr="007F2523">
              <w:rPr>
                <w:b/>
              </w:rPr>
              <w:t>Thématique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A02C0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Salons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824C3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Journées techniques séminaires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742B4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Brochures, livrets, affiches, newsletters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6D985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Articles de presse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38CE5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Web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11544" w14:textId="77777777" w:rsidR="00B71C8B" w:rsidRPr="00E57CC1" w:rsidRDefault="00B71C8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7CC1">
              <w:rPr>
                <w:rFonts w:asciiTheme="majorHAnsi" w:hAnsiTheme="majorHAnsi" w:cstheme="majorHAnsi"/>
                <w:b/>
                <w:bCs/>
              </w:rPr>
              <w:t>Vidéos</w:t>
            </w:r>
          </w:p>
        </w:tc>
      </w:tr>
      <w:tr w:rsidR="00F9210B" w:rsidRPr="00E57CC1" w14:paraId="0FF545EA" w14:textId="77777777" w:rsidTr="00F461D6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E9162" w14:textId="626CC9AA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Le plan Ecophyto dans la région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4A1C2548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4CF1C57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87EFFA3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B21D561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03907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C97E0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</w:tr>
      <w:tr w:rsidR="00F9210B" w:rsidRPr="00E57CC1" w14:paraId="33FB25CF" w14:textId="77777777" w:rsidTr="00892113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7D449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Bulletin de Santé du Végétal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7C9CA" w14:textId="77777777" w:rsidR="00F9210B" w:rsidRPr="00F9210B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F9210B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F3518FB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30C43C8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8910707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4EC77A4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AB9EE2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161F31C4" w14:textId="77777777" w:rsidTr="00892113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64AA5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Réseau de fermes DEPHY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1CA6A9E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D68FE99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FFC0D33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3931A4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5D6494FF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B4EE19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10F3AEEA" w14:textId="77777777" w:rsidTr="00892113">
        <w:trPr>
          <w:cantSplit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4E945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Certiphyto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E35D755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292947E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7A3F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9399CF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7248451D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9905402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473AC95B" w14:textId="77777777" w:rsidTr="00892113">
        <w:trPr>
          <w:cantSplit/>
          <w:jc w:val="center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A06D8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Zone Non Agricole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58362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Amateurs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8FE0445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3F6915A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532EBB6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5D895991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793DEF35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0EB4CC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0E70DC92" w14:textId="77777777" w:rsidTr="00892113">
        <w:trPr>
          <w:cantSplit/>
          <w:jc w:val="center"/>
        </w:trPr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B7A55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0D34A" w14:textId="77777777" w:rsidR="00F9210B" w:rsidRPr="00E57CC1" w:rsidRDefault="00F9210B" w:rsidP="001C397A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 xml:space="preserve">Professionnels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3D69180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998D09C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7ED3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47A3B962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6F0BC81B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08960A" w14:textId="77777777" w:rsidR="00F9210B" w:rsidRPr="00E57CC1" w:rsidRDefault="00F9210B" w:rsidP="00DD5CD1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F9210B" w:rsidRPr="00E57CC1" w14:paraId="44DAD0FB" w14:textId="77777777" w:rsidTr="00892113">
        <w:trPr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A85D6" w14:textId="77777777" w:rsidR="00F9210B" w:rsidRPr="00E57CC1" w:rsidRDefault="00F9210B" w:rsidP="00A46A56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Projets de communication sur une technique économe en produits phytopharmaceutiques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7D3071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BB846C0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77F1C9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811BE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14:paraId="534D4D6F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089FF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-</w:t>
            </w:r>
          </w:p>
        </w:tc>
      </w:tr>
      <w:tr w:rsidR="00F9210B" w:rsidRPr="00E57CC1" w14:paraId="2770FA3B" w14:textId="77777777" w:rsidTr="00F461D6">
        <w:trPr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002C1" w14:textId="77777777" w:rsidR="00F9210B" w:rsidRPr="00E57CC1" w:rsidRDefault="00F9210B" w:rsidP="00A46A56">
            <w:pPr>
              <w:snapToGrid w:val="0"/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E57CC1">
              <w:rPr>
                <w:rFonts w:asciiTheme="majorHAnsi" w:hAnsiTheme="majorHAnsi" w:cstheme="majorHAnsi"/>
              </w:rPr>
              <w:t>Renforcer la sécurité des utilisateurs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44C66A39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0AE5EAD2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316E3329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6BAD8090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9F7E4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17CF1A" w14:textId="77777777" w:rsidR="00F9210B" w:rsidRPr="00E57CC1" w:rsidRDefault="00F9210B" w:rsidP="00DD5CD1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57CC1">
              <w:rPr>
                <w:rFonts w:asciiTheme="majorHAnsi" w:hAnsiTheme="majorHAnsi" w:cstheme="majorHAnsi"/>
                <w:b/>
              </w:rPr>
              <w:t>+</w:t>
            </w:r>
          </w:p>
        </w:tc>
      </w:tr>
    </w:tbl>
    <w:p w14:paraId="343C5E7C" w14:textId="77777777" w:rsidR="00CD36E3" w:rsidRPr="00CD36E3" w:rsidRDefault="00CD36E3" w:rsidP="008B34C7">
      <w:pPr>
        <w:rPr>
          <w:sz w:val="16"/>
          <w:szCs w:val="16"/>
        </w:rPr>
      </w:pPr>
    </w:p>
    <w:p w14:paraId="0B01859B" w14:textId="77777777" w:rsidR="008F48DC" w:rsidRDefault="008F48DC" w:rsidP="00A46A56">
      <w:pPr>
        <w:spacing w:after="0" w:line="240" w:lineRule="auto"/>
      </w:pPr>
      <w:r>
        <w:t xml:space="preserve">- </w:t>
      </w:r>
      <w:r>
        <w:rPr>
          <w:b/>
          <w:bCs/>
        </w:rPr>
        <w:t>catégorie « </w:t>
      </w:r>
      <w:r w:rsidRPr="00F461D6">
        <w:rPr>
          <w:b/>
          <w:bCs/>
          <w:shd w:val="clear" w:color="auto" w:fill="D9E2F3" w:themeFill="accent5" w:themeFillTint="33"/>
        </w:rPr>
        <w:t>+</w:t>
      </w:r>
      <w:r w:rsidRPr="00CD36E3">
        <w:rPr>
          <w:b/>
          <w:bCs/>
          <w:shd w:val="clear" w:color="auto" w:fill="C5E0B3" w:themeFill="accent6" w:themeFillTint="66"/>
        </w:rPr>
        <w:t> </w:t>
      </w:r>
      <w:r>
        <w:rPr>
          <w:b/>
          <w:bCs/>
        </w:rPr>
        <w:t>»</w:t>
      </w:r>
      <w:r>
        <w:t> : éligible sous réserve du respect du cadrage budgétaire (cf. point suivant) ;</w:t>
      </w:r>
    </w:p>
    <w:p w14:paraId="546F3485" w14:textId="77777777" w:rsidR="00F13F6C" w:rsidRDefault="008F48DC" w:rsidP="00A46A56">
      <w:pPr>
        <w:spacing w:after="0" w:line="240" w:lineRule="auto"/>
      </w:pPr>
      <w:r>
        <w:t xml:space="preserve">- </w:t>
      </w:r>
      <w:r>
        <w:rPr>
          <w:b/>
          <w:bCs/>
        </w:rPr>
        <w:t xml:space="preserve">catégorie « - » </w:t>
      </w:r>
      <w:r>
        <w:t xml:space="preserve">: non prioritaire ; un argumentaire de la priorité régionale doit être développé, sous </w:t>
      </w:r>
      <w:r w:rsidR="001C397A">
        <w:t>réserve du cadrage budgétaire.</w:t>
      </w:r>
    </w:p>
    <w:p w14:paraId="493EA869" w14:textId="77777777" w:rsidR="001C397A" w:rsidRDefault="001C397A" w:rsidP="00A46A56">
      <w:pPr>
        <w:spacing w:after="0" w:line="240" w:lineRule="auto"/>
      </w:pPr>
    </w:p>
    <w:p w14:paraId="03CF92AC" w14:textId="77777777" w:rsidR="009C100C" w:rsidRPr="005A3EB1" w:rsidRDefault="009C100C" w:rsidP="001C397A">
      <w:pPr>
        <w:spacing w:after="0" w:line="240" w:lineRule="auto"/>
        <w:rPr>
          <w:rFonts w:cs="Arial"/>
          <w:b/>
          <w:szCs w:val="21"/>
        </w:rPr>
      </w:pPr>
      <w:r w:rsidRPr="005A3EB1">
        <w:rPr>
          <w:rFonts w:cs="Arial"/>
          <w:b/>
          <w:szCs w:val="21"/>
        </w:rPr>
        <w:t xml:space="preserve">Le financement ne pourra excéder 75% du coût total du projet. </w:t>
      </w:r>
    </w:p>
    <w:p w14:paraId="4D3A91BF" w14:textId="77777777" w:rsidR="009C100C" w:rsidRPr="00211EC7" w:rsidRDefault="009C100C" w:rsidP="001C397A">
      <w:pPr>
        <w:spacing w:after="60" w:line="240" w:lineRule="auto"/>
        <w:rPr>
          <w:rFonts w:cs="Arial"/>
          <w:szCs w:val="21"/>
        </w:rPr>
      </w:pPr>
      <w:r>
        <w:rPr>
          <w:rFonts w:cs="Arial"/>
          <w:szCs w:val="21"/>
        </w:rPr>
        <w:t>De plus, un montant éligible maximum par type d</w:t>
      </w:r>
      <w:r w:rsidR="00211EC7">
        <w:rPr>
          <w:rFonts w:cs="Arial"/>
          <w:szCs w:val="21"/>
        </w:rPr>
        <w:t>’outils est défini ci-dessous :</w:t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529"/>
        <w:gridCol w:w="4677"/>
      </w:tblGrid>
      <w:tr w:rsidR="009C100C" w14:paraId="058CD06F" w14:textId="77777777" w:rsidTr="004411F1">
        <w:trPr>
          <w:trHeight w:val="5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62E3E" w14:textId="77777777" w:rsidR="009C100C" w:rsidRPr="00211EC7" w:rsidRDefault="009C100C" w:rsidP="005B4E89">
            <w:pPr>
              <w:jc w:val="center"/>
              <w:rPr>
                <w:b/>
              </w:rPr>
            </w:pPr>
            <w:r w:rsidRPr="00211EC7">
              <w:rPr>
                <w:b/>
              </w:rPr>
              <w:t>Objet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E2E8" w14:textId="77777777" w:rsidR="00211EC7" w:rsidRDefault="009C100C" w:rsidP="00211EC7">
            <w:pPr>
              <w:spacing w:after="0" w:line="240" w:lineRule="auto"/>
              <w:jc w:val="center"/>
            </w:pPr>
            <w:r>
              <w:t>Coût éligible maximum</w:t>
            </w:r>
          </w:p>
          <w:p w14:paraId="3A05A4B7" w14:textId="1690E31A" w:rsidR="009C100C" w:rsidRDefault="009C100C" w:rsidP="00211EC7">
            <w:pPr>
              <w:spacing w:after="0" w:line="240" w:lineRule="auto"/>
              <w:jc w:val="center"/>
            </w:pPr>
            <w:r>
              <w:t>(</w:t>
            </w:r>
            <w:r w:rsidR="002A4E4A">
              <w:t>Coût</w:t>
            </w:r>
            <w:r>
              <w:t xml:space="preserve"> de l'action spécifique au plan Ecophyto)</w:t>
            </w:r>
          </w:p>
        </w:tc>
      </w:tr>
      <w:tr w:rsidR="009C100C" w14:paraId="0C7A7CF0" w14:textId="77777777" w:rsidTr="002A4E4A">
        <w:trPr>
          <w:trHeight w:val="4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4DE89" w14:textId="77777777" w:rsidR="009C100C" w:rsidRDefault="009C100C" w:rsidP="00A46A56">
            <w:pPr>
              <w:spacing w:after="0" w:line="240" w:lineRule="auto"/>
              <w:jc w:val="center"/>
            </w:pPr>
            <w:r>
              <w:t>Journée de conférence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E7B0" w14:textId="77777777" w:rsidR="009C100C" w:rsidRDefault="009C100C" w:rsidP="002A4E4A">
            <w:pPr>
              <w:spacing w:after="0" w:line="240" w:lineRule="auto"/>
              <w:jc w:val="center"/>
            </w:pPr>
            <w:r>
              <w:t>2 400 € par demi-journée</w:t>
            </w:r>
          </w:p>
          <w:p w14:paraId="12BA3471" w14:textId="77777777" w:rsidR="009C100C" w:rsidRDefault="009C100C" w:rsidP="002A4E4A">
            <w:pPr>
              <w:spacing w:after="0" w:line="240" w:lineRule="auto"/>
              <w:jc w:val="center"/>
            </w:pPr>
            <w:r>
              <w:t>3 500 €/jour pour l’organisation (invités, salle, invitations…)</w:t>
            </w:r>
          </w:p>
        </w:tc>
      </w:tr>
      <w:tr w:rsidR="009C100C" w14:paraId="5CC83A48" w14:textId="77777777" w:rsidTr="002A4E4A">
        <w:trPr>
          <w:trHeight w:val="4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7CB45" w14:textId="77777777" w:rsidR="009C100C" w:rsidRDefault="009C100C" w:rsidP="00A46A56">
            <w:pPr>
              <w:spacing w:after="0" w:line="240" w:lineRule="auto"/>
              <w:jc w:val="center"/>
            </w:pPr>
            <w:r>
              <w:t>Conférence en soirée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E5DD" w14:textId="77777777" w:rsidR="009C100C" w:rsidRDefault="009C100C" w:rsidP="002A4E4A">
            <w:pPr>
              <w:spacing w:after="0" w:line="240" w:lineRule="auto"/>
              <w:jc w:val="center"/>
            </w:pPr>
            <w:r>
              <w:t>1 600 €/conférence</w:t>
            </w:r>
          </w:p>
        </w:tc>
      </w:tr>
      <w:tr w:rsidR="009C100C" w14:paraId="5EDAC7A8" w14:textId="77777777" w:rsidTr="002A4E4A">
        <w:trPr>
          <w:trHeight w:val="4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0C4AF" w14:textId="77777777" w:rsidR="009C100C" w:rsidRDefault="009C100C" w:rsidP="00A46A56">
            <w:pPr>
              <w:spacing w:after="0" w:line="240" w:lineRule="auto"/>
              <w:jc w:val="center"/>
            </w:pPr>
            <w:r>
              <w:t>Vidéo de base (1 thème - 1 lieu - durée courte &lt; 10mn)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2FF5" w14:textId="77777777" w:rsidR="009C100C" w:rsidRDefault="009C100C" w:rsidP="002A4E4A">
            <w:pPr>
              <w:spacing w:after="0" w:line="240" w:lineRule="auto"/>
              <w:jc w:val="center"/>
            </w:pPr>
            <w:r>
              <w:t>4 000 €/vidéo</w:t>
            </w:r>
          </w:p>
        </w:tc>
      </w:tr>
      <w:tr w:rsidR="009C100C" w14:paraId="10121C6D" w14:textId="77777777" w:rsidTr="002A4E4A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A6954" w14:textId="77777777" w:rsidR="009C100C" w:rsidRDefault="009C100C" w:rsidP="00A46A56">
            <w:pPr>
              <w:spacing w:after="0" w:line="240" w:lineRule="auto"/>
              <w:jc w:val="center"/>
            </w:pPr>
            <w:r>
              <w:t>Journée conférence, colloque, démonstration technique à portée locale ou départementale, ou à portée régionale d’ampleur modérée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6135" w14:textId="77777777" w:rsidR="009C100C" w:rsidRDefault="009C100C" w:rsidP="002A4E4A">
            <w:pPr>
              <w:spacing w:after="0" w:line="240" w:lineRule="auto"/>
              <w:jc w:val="center"/>
            </w:pPr>
            <w:r>
              <w:t>4 000 €/demi-journée</w:t>
            </w:r>
          </w:p>
          <w:p w14:paraId="53F8EFBE" w14:textId="77777777" w:rsidR="009C100C" w:rsidRDefault="009C100C" w:rsidP="002A4E4A">
            <w:pPr>
              <w:spacing w:after="0" w:line="240" w:lineRule="auto"/>
              <w:jc w:val="center"/>
            </w:pPr>
            <w:r>
              <w:t>6 000 €/jour</w:t>
            </w:r>
          </w:p>
        </w:tc>
      </w:tr>
      <w:tr w:rsidR="009C100C" w14:paraId="45B4275E" w14:textId="77777777" w:rsidTr="002A4E4A">
        <w:trPr>
          <w:trHeight w:val="5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93141" w14:textId="77777777" w:rsidR="009C100C" w:rsidRDefault="009C100C" w:rsidP="00A46A56">
            <w:pPr>
              <w:spacing w:after="0" w:line="240" w:lineRule="auto"/>
              <w:jc w:val="center"/>
            </w:pPr>
            <w:r>
              <w:t>Journée de conférence ou colloque à portée régionale ou interrégionale de grande ampleur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522C" w14:textId="77777777" w:rsidR="009C100C" w:rsidRDefault="009C100C" w:rsidP="002A4E4A">
            <w:pPr>
              <w:spacing w:after="0" w:line="240" w:lineRule="auto"/>
              <w:jc w:val="center"/>
            </w:pPr>
            <w:r>
              <w:t>12 000 €/jour</w:t>
            </w:r>
          </w:p>
        </w:tc>
      </w:tr>
      <w:tr w:rsidR="009C100C" w14:paraId="26E55F3A" w14:textId="77777777" w:rsidTr="002A4E4A">
        <w:trPr>
          <w:trHeight w:val="5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722A2" w14:textId="77777777" w:rsidR="009C100C" w:rsidRDefault="009C100C" w:rsidP="00A46A56">
            <w:pPr>
              <w:spacing w:after="0" w:line="240" w:lineRule="auto"/>
              <w:jc w:val="center"/>
            </w:pPr>
            <w:r>
              <w:t>Plaquettes, brochures, fiches techniques, livrets : conception et édition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6064" w14:textId="77777777" w:rsidR="009C100C" w:rsidRDefault="009C100C" w:rsidP="002A4E4A">
            <w:pPr>
              <w:spacing w:after="0" w:line="240" w:lineRule="auto"/>
              <w:jc w:val="center"/>
            </w:pPr>
            <w:r>
              <w:t>2 000 €/an pour la conception/PAO*</w:t>
            </w:r>
          </w:p>
          <w:p w14:paraId="2FF6B75E" w14:textId="77777777" w:rsidR="009C100C" w:rsidRDefault="009C100C" w:rsidP="002A4E4A">
            <w:pPr>
              <w:spacing w:after="0" w:line="240" w:lineRule="auto"/>
              <w:jc w:val="center"/>
            </w:pPr>
            <w:r>
              <w:t>et 2,5 €/exemplaire</w:t>
            </w:r>
          </w:p>
        </w:tc>
      </w:tr>
      <w:tr w:rsidR="009C100C" w14:paraId="58F7CAB5" w14:textId="77777777" w:rsidTr="002A4E4A">
        <w:trPr>
          <w:trHeight w:val="4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2F1E3" w14:textId="77777777" w:rsidR="009C100C" w:rsidRDefault="009C100C" w:rsidP="004411F1">
            <w:pPr>
              <w:spacing w:after="0" w:line="240" w:lineRule="auto"/>
              <w:jc w:val="center"/>
            </w:pPr>
            <w:r>
              <w:t>Evènement presse (conférence de presse,…)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65AF" w14:textId="77777777" w:rsidR="009C100C" w:rsidRDefault="009C100C" w:rsidP="002A4E4A">
            <w:pPr>
              <w:jc w:val="center"/>
            </w:pPr>
            <w:r>
              <w:t>625 €</w:t>
            </w:r>
          </w:p>
        </w:tc>
      </w:tr>
      <w:tr w:rsidR="009C100C" w14:paraId="14DF32B5" w14:textId="77777777" w:rsidTr="002A4E4A">
        <w:trPr>
          <w:trHeight w:val="4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85D51" w14:textId="77777777" w:rsidR="009C100C" w:rsidRDefault="009C100C" w:rsidP="004411F1">
            <w:pPr>
              <w:spacing w:after="0" w:line="240" w:lineRule="auto"/>
              <w:jc w:val="center"/>
            </w:pPr>
            <w:r>
              <w:t>Salon – tenue d’un stand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C4EA" w14:textId="77777777" w:rsidR="009C100C" w:rsidRDefault="009C100C" w:rsidP="002A4E4A">
            <w:pPr>
              <w:jc w:val="center"/>
            </w:pPr>
            <w:r>
              <w:t>2 000 €/jour</w:t>
            </w:r>
          </w:p>
        </w:tc>
      </w:tr>
      <w:tr w:rsidR="009C100C" w14:paraId="117C6393" w14:textId="77777777" w:rsidTr="002A4E4A">
        <w:trPr>
          <w:trHeight w:val="6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8FA3B" w14:textId="77777777" w:rsidR="009C100C" w:rsidRDefault="009C100C" w:rsidP="004411F1">
            <w:pPr>
              <w:spacing w:after="0" w:line="240" w:lineRule="auto"/>
              <w:jc w:val="center"/>
            </w:pPr>
            <w:r>
              <w:t>Salon – subvention forfaitaire en plus pour les éditions, équipement du stand…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9747" w14:textId="77777777" w:rsidR="009C100C" w:rsidRDefault="009C100C" w:rsidP="002A4E4A">
            <w:pPr>
              <w:jc w:val="center"/>
            </w:pPr>
            <w:r>
              <w:t>2 500 €/salon</w:t>
            </w:r>
          </w:p>
        </w:tc>
      </w:tr>
    </w:tbl>
    <w:p w14:paraId="6C04BDA4" w14:textId="77777777" w:rsidR="001414DA" w:rsidRPr="001C397A" w:rsidRDefault="009C100C" w:rsidP="001414DA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*</w:t>
      </w:r>
      <w:r w:rsidRPr="005E3DA9">
        <w:t>PAO : publication assistée par ordinateur</w:t>
      </w:r>
    </w:p>
    <w:p w14:paraId="0CEC221C" w14:textId="77777777" w:rsidR="00BD295D" w:rsidRDefault="00BD295D" w:rsidP="001414DA">
      <w:r>
        <w:lastRenderedPageBreak/>
        <w:t xml:space="preserve">Les objectifs stratégiques, l’utilisation, le public, le descriptif et les étapes de réalisation (calendrier, structures associées) </w:t>
      </w:r>
      <w:r w:rsidRPr="001414DA">
        <w:rPr>
          <w:b/>
        </w:rPr>
        <w:t>doivent être clairement présentés</w:t>
      </w:r>
      <w:r>
        <w:t>, de façon à ce que les opérations et bénéficiaires (cas des projets pluri-acteurs) auxquelles sont octroyés des finan</w:t>
      </w:r>
      <w:r w:rsidR="00EA6CF1">
        <w:t>cements soient bien identifiés.</w:t>
      </w:r>
    </w:p>
    <w:p w14:paraId="59E54471" w14:textId="77777777" w:rsidR="00BD295D" w:rsidRDefault="00BD295D" w:rsidP="001414DA">
      <w:r>
        <w:t xml:space="preserve">Le budget doit être affecté à des charges en lien avec les actions proposées. </w:t>
      </w:r>
    </w:p>
    <w:p w14:paraId="4B7F8CB3" w14:textId="77777777" w:rsidR="00BD295D" w:rsidRDefault="00BD295D" w:rsidP="001414DA"/>
    <w:p w14:paraId="77458D36" w14:textId="77777777" w:rsidR="00EA6CF1" w:rsidRDefault="00BD295D" w:rsidP="001414DA">
      <w:r w:rsidRPr="00EA6CF1">
        <w:rPr>
          <w:b/>
        </w:rPr>
        <w:t>La maquette financière doit prévoir</w:t>
      </w:r>
      <w:r>
        <w:t> :</w:t>
      </w:r>
    </w:p>
    <w:p w14:paraId="424736D2" w14:textId="77777777" w:rsidR="00EA6CF1" w:rsidRDefault="00BD295D" w:rsidP="001414DA">
      <w:pPr>
        <w:pStyle w:val="Paragraphedeliste"/>
        <w:numPr>
          <w:ilvl w:val="0"/>
          <w:numId w:val="13"/>
        </w:numPr>
      </w:pPr>
      <w:proofErr w:type="gramStart"/>
      <w:r>
        <w:t>le</w:t>
      </w:r>
      <w:proofErr w:type="gramEnd"/>
      <w:r>
        <w:t xml:space="preserve"> coût total du projet</w:t>
      </w:r>
      <w:r w:rsidR="00EA6CF1">
        <w:t> ;</w:t>
      </w:r>
    </w:p>
    <w:p w14:paraId="410EE6D6" w14:textId="77777777" w:rsidR="00EA6CF1" w:rsidRDefault="00BD295D" w:rsidP="001414DA">
      <w:pPr>
        <w:pStyle w:val="Paragraphedeliste"/>
        <w:numPr>
          <w:ilvl w:val="0"/>
          <w:numId w:val="13"/>
        </w:numPr>
      </w:pPr>
      <w:proofErr w:type="gramStart"/>
      <w:r>
        <w:t>les</w:t>
      </w:r>
      <w:proofErr w:type="gramEnd"/>
      <w:r>
        <w:t xml:space="preserve"> dépenses détaillées (types et montants des dépenses)</w:t>
      </w:r>
      <w:r w:rsidR="00EA6CF1">
        <w:t> ;</w:t>
      </w:r>
    </w:p>
    <w:p w14:paraId="73BA83B2" w14:textId="77777777" w:rsidR="00EA6CF1" w:rsidRDefault="00BD295D" w:rsidP="00EA6CF1">
      <w:pPr>
        <w:pStyle w:val="Paragraphedeliste"/>
        <w:numPr>
          <w:ilvl w:val="0"/>
          <w:numId w:val="13"/>
        </w:numPr>
      </w:pPr>
      <w:proofErr w:type="gramStart"/>
      <w:r>
        <w:t>les</w:t>
      </w:r>
      <w:proofErr w:type="gramEnd"/>
      <w:r>
        <w:t xml:space="preserve"> recettes détaillées (montant du financement demandé, détail des autres sources de financement).</w:t>
      </w:r>
    </w:p>
    <w:p w14:paraId="555B2957" w14:textId="77777777" w:rsidR="004A1B3B" w:rsidRDefault="004A1B3B" w:rsidP="004A1B3B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CF1" w14:paraId="36DE2EC1" w14:textId="77777777" w:rsidTr="00F60227">
        <w:trPr>
          <w:trHeight w:val="282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254DDB2E" w14:textId="77777777" w:rsidR="00EA6CF1" w:rsidRPr="00C07461" w:rsidRDefault="00EA6CF1" w:rsidP="00221F38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b/>
                <w:color w:val="FFFFFF" w:themeColor="background1"/>
              </w:rPr>
            </w:pPr>
            <w:r w:rsidRPr="00C07461">
              <w:rPr>
                <w:b/>
                <w:color w:val="FFFFFF" w:themeColor="background1"/>
              </w:rPr>
              <w:t>Modalités de dép</w:t>
            </w:r>
            <w:r w:rsidR="00C07461" w:rsidRPr="00C07461">
              <w:rPr>
                <w:b/>
                <w:color w:val="FFFFFF" w:themeColor="background1"/>
              </w:rPr>
              <w:t xml:space="preserve">ôt </w:t>
            </w:r>
            <w:r w:rsidR="00221F38">
              <w:rPr>
                <w:b/>
                <w:color w:val="FFFFFF" w:themeColor="background1"/>
              </w:rPr>
              <w:t>et de sélection des</w:t>
            </w:r>
            <w:r w:rsidR="00C07461" w:rsidRPr="00C07461">
              <w:rPr>
                <w:b/>
                <w:color w:val="FFFFFF" w:themeColor="background1"/>
              </w:rPr>
              <w:t xml:space="preserve"> projets</w:t>
            </w:r>
          </w:p>
        </w:tc>
      </w:tr>
    </w:tbl>
    <w:p w14:paraId="04B4810D" w14:textId="77777777" w:rsidR="009C100C" w:rsidRDefault="009C100C" w:rsidP="001414DA"/>
    <w:p w14:paraId="1BC78885" w14:textId="1B3809D2" w:rsidR="0088259D" w:rsidRDefault="005E481F" w:rsidP="005E481F">
      <w:r>
        <w:t xml:space="preserve">Les projets doivent être </w:t>
      </w:r>
      <w:r>
        <w:rPr>
          <w:b/>
        </w:rPr>
        <w:t>présentés à l'aide de la fiche Projet</w:t>
      </w:r>
      <w:r>
        <w:t xml:space="preserve"> </w:t>
      </w:r>
      <w:r w:rsidR="0012079F">
        <w:rPr>
          <w:b/>
          <w:bCs/>
        </w:rPr>
        <w:t>« Communication ECOPHYTO 202</w:t>
      </w:r>
      <w:r w:rsidR="00873F64">
        <w:rPr>
          <w:b/>
          <w:bCs/>
        </w:rPr>
        <w:t>5</w:t>
      </w:r>
      <w:r>
        <w:rPr>
          <w:b/>
          <w:bCs/>
        </w:rPr>
        <w:t> »</w:t>
      </w:r>
      <w:r>
        <w:t xml:space="preserve"> jointe en annexe 1 du présent appel à projets. Cette fiche intègre un descriptif détaillé du projet de 2 pages maximum.</w:t>
      </w:r>
    </w:p>
    <w:p w14:paraId="68EB9527" w14:textId="38A954D3" w:rsidR="004A1B3B" w:rsidRPr="005B7645" w:rsidRDefault="005E481F" w:rsidP="005B7645">
      <w:r>
        <w:t xml:space="preserve">Cette fiche projet est disponible au format .doc sur le site Internet de la DAAF : </w:t>
      </w:r>
      <w:hyperlink r:id="rId16" w:history="1">
        <w:r w:rsidR="00A56A89" w:rsidRPr="00A56A89">
          <w:rPr>
            <w:rStyle w:val="Lienhypertexte"/>
            <w:rFonts w:ascii="Arial" w:hAnsi="Arial" w:cs="Arial"/>
            <w:sz w:val="20"/>
          </w:rPr>
          <w:t>https://daaf.martinique.agriculture.rie.gouv.fr/ouvert-appel-a-projets-regional-2025-communication-ecophyto-a1141.html</w:t>
        </w:r>
      </w:hyperlink>
    </w:p>
    <w:p w14:paraId="30C5E1FE" w14:textId="77777777" w:rsidR="00303323" w:rsidRDefault="00303323" w:rsidP="00303323">
      <w:pPr>
        <w:keepNext/>
        <w:keepLines/>
      </w:pPr>
      <w:r>
        <w:rPr>
          <w:rFonts w:ascii="Arial" w:hAnsi="Arial"/>
          <w:b/>
        </w:rPr>
        <w:t xml:space="preserve">Dépôt du projet </w:t>
      </w:r>
      <w: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F5DF"/>
        <w:tblLook w:val="04A0" w:firstRow="1" w:lastRow="0" w:firstColumn="1" w:lastColumn="0" w:noHBand="0" w:noVBand="1"/>
      </w:tblPr>
      <w:tblGrid>
        <w:gridCol w:w="9062"/>
      </w:tblGrid>
      <w:tr w:rsidR="00816ED2" w14:paraId="691DA03F" w14:textId="77777777" w:rsidTr="00F60227">
        <w:trPr>
          <w:trHeight w:val="2957"/>
        </w:trPr>
        <w:tc>
          <w:tcPr>
            <w:tcW w:w="9062" w:type="dxa"/>
            <w:shd w:val="clear" w:color="auto" w:fill="D9E2F3" w:themeFill="accent5" w:themeFillTint="33"/>
          </w:tcPr>
          <w:p w14:paraId="327BAB89" w14:textId="63D55B2F" w:rsidR="00816ED2" w:rsidRDefault="00816ED2" w:rsidP="00402664">
            <w:pPr>
              <w:jc w:val="center"/>
            </w:pPr>
            <w:r>
              <w:t xml:space="preserve">Le dossier devra être envoyé </w:t>
            </w:r>
            <w:r>
              <w:rPr>
                <w:bCs/>
                <w:color w:val="000000"/>
              </w:rPr>
              <w:t>au plus tard </w:t>
            </w:r>
            <w:r w:rsidR="00C804CD" w:rsidRPr="00191F41">
              <w:rPr>
                <w:bCs/>
                <w:color w:val="000000"/>
              </w:rPr>
              <w:t xml:space="preserve">le </w:t>
            </w:r>
            <w:r w:rsidR="00A20A04" w:rsidRPr="00A20A04">
              <w:rPr>
                <w:bCs/>
                <w:color w:val="FF0000"/>
              </w:rPr>
              <w:t>30 septembre</w:t>
            </w:r>
            <w:r w:rsidR="00EB2B65" w:rsidRPr="00A20A04">
              <w:rPr>
                <w:bCs/>
                <w:color w:val="FF0000"/>
              </w:rPr>
              <w:t xml:space="preserve"> 2025</w:t>
            </w:r>
            <w:r w:rsidRPr="00A20A04">
              <w:rPr>
                <w:bCs/>
                <w:color w:val="FF0000"/>
              </w:rPr>
              <w:t xml:space="preserve"> </w:t>
            </w:r>
            <w:r>
              <w:t>:</w:t>
            </w:r>
          </w:p>
          <w:p w14:paraId="4D706D94" w14:textId="77777777" w:rsidR="00816ED2" w:rsidRDefault="00816ED2" w:rsidP="00816ED2">
            <w:pPr>
              <w:jc w:val="center"/>
            </w:pPr>
          </w:p>
          <w:p w14:paraId="6D289331" w14:textId="77777777" w:rsidR="00221F38" w:rsidRPr="00221F38" w:rsidRDefault="00816ED2" w:rsidP="00221F38">
            <w:pPr>
              <w:pStyle w:val="Paragraphedeliste"/>
              <w:numPr>
                <w:ilvl w:val="0"/>
                <w:numId w:val="15"/>
              </w:numPr>
              <w:rPr>
                <w:u w:val="single"/>
              </w:rPr>
            </w:pPr>
            <w:r w:rsidRPr="00402664">
              <w:rPr>
                <w:b/>
              </w:rPr>
              <w:t>Par courriel</w:t>
            </w:r>
            <w:r>
              <w:t xml:space="preserve"> sous format .</w:t>
            </w:r>
            <w:proofErr w:type="spellStart"/>
            <w:r>
              <w:t>pdf</w:t>
            </w:r>
            <w:proofErr w:type="spellEnd"/>
            <w:r>
              <w:t> </w:t>
            </w:r>
            <w:r w:rsidRPr="00D56B6E">
              <w:rPr>
                <w:u w:val="single"/>
              </w:rPr>
              <w:t>et</w:t>
            </w:r>
            <w:r>
              <w:t xml:space="preserve"> .doc </w:t>
            </w:r>
            <w:proofErr w:type="gramStart"/>
            <w:r>
              <w:t>ou</w:t>
            </w:r>
            <w:proofErr w:type="gramEnd"/>
            <w:r>
              <w:t xml:space="preserve"> .docx ou .</w:t>
            </w:r>
            <w:proofErr w:type="spellStart"/>
            <w:r>
              <w:t>odt</w:t>
            </w:r>
            <w:proofErr w:type="spellEnd"/>
            <w:r>
              <w:t xml:space="preserve">, </w:t>
            </w:r>
            <w:r w:rsidRPr="00D56B6E">
              <w:rPr>
                <w:u w:val="single"/>
              </w:rPr>
              <w:t>aux adresses suivantes :</w:t>
            </w:r>
          </w:p>
          <w:p w14:paraId="7C6D1F79" w14:textId="5D54A676" w:rsidR="00190C03" w:rsidRPr="00190C03" w:rsidRDefault="00190C03" w:rsidP="00890954">
            <w:pPr>
              <w:pStyle w:val="Paragraphedeliste"/>
              <w:jc w:val="center"/>
              <w:rPr>
                <w:rStyle w:val="Lienhypertexte"/>
                <w:rFonts w:ascii="Arial" w:hAnsi="Arial" w:cs="Arial"/>
                <w:sz w:val="20"/>
              </w:rPr>
            </w:pPr>
            <w:r w:rsidRPr="00190C03">
              <w:rPr>
                <w:rStyle w:val="Lienhypertexte"/>
                <w:rFonts w:ascii="Arial" w:hAnsi="Arial" w:cs="Arial"/>
                <w:sz w:val="20"/>
              </w:rPr>
              <w:t>pesc.daaf972@agriculture.gouv.fr</w:t>
            </w:r>
          </w:p>
          <w:p w14:paraId="1A2334E1" w14:textId="589525B9" w:rsidR="00D21135" w:rsidRPr="00D21135" w:rsidRDefault="00D21135" w:rsidP="00D21135">
            <w:pPr>
              <w:pStyle w:val="Paragraphedeliste"/>
              <w:jc w:val="center"/>
              <w:rPr>
                <w:rStyle w:val="Lienhypertexte"/>
                <w:rFonts w:ascii="Arial" w:hAnsi="Arial" w:cs="Arial"/>
                <w:sz w:val="20"/>
              </w:rPr>
            </w:pPr>
            <w:r w:rsidRPr="00D21135">
              <w:rPr>
                <w:rStyle w:val="Lienhypertexte"/>
                <w:rFonts w:ascii="Arial" w:hAnsi="Arial" w:cs="Arial"/>
                <w:sz w:val="20"/>
              </w:rPr>
              <w:t>helene.marie-nely</w:t>
            </w:r>
            <w:hyperlink r:id="rId17" w:history="1">
              <w:r w:rsidRPr="00930156">
                <w:rPr>
                  <w:rStyle w:val="Lienhypertexte"/>
                  <w:rFonts w:ascii="Arial" w:hAnsi="Arial" w:cs="Arial"/>
                  <w:sz w:val="20"/>
                </w:rPr>
                <w:t>@martinique.chambagri.fr</w:t>
              </w:r>
            </w:hyperlink>
          </w:p>
          <w:p w14:paraId="48B60B38" w14:textId="45BC08E1" w:rsidR="00816ED2" w:rsidRDefault="00A20A04" w:rsidP="00890954">
            <w:pPr>
              <w:pStyle w:val="Paragraphedeliste"/>
              <w:jc w:val="center"/>
            </w:pPr>
            <w:hyperlink r:id="rId18" w:history="1">
              <w:r w:rsidR="00D21135" w:rsidRPr="00930156">
                <w:rPr>
                  <w:rStyle w:val="Lienhypertexte"/>
                  <w:rFonts w:ascii="Arial" w:hAnsi="Arial" w:cs="Arial"/>
                  <w:sz w:val="20"/>
                </w:rPr>
                <w:t>gilles.moutoussamy@martinique.chambagri.fr</w:t>
              </w:r>
            </w:hyperlink>
          </w:p>
          <w:p w14:paraId="0AD94235" w14:textId="77777777" w:rsidR="00816ED2" w:rsidRPr="00EC35DF" w:rsidRDefault="00816ED2" w:rsidP="00816ED2">
            <w:pPr>
              <w:rPr>
                <w:b/>
              </w:rPr>
            </w:pPr>
            <w:proofErr w:type="gramStart"/>
            <w:r w:rsidRPr="00EC35DF">
              <w:rPr>
                <w:b/>
              </w:rPr>
              <w:t>OU</w:t>
            </w:r>
            <w:proofErr w:type="gramEnd"/>
          </w:p>
          <w:p w14:paraId="4BCD9D15" w14:textId="77777777" w:rsidR="00816ED2" w:rsidRDefault="00402664" w:rsidP="00816ED2">
            <w:pPr>
              <w:pStyle w:val="Paragraphedeliste"/>
              <w:numPr>
                <w:ilvl w:val="0"/>
                <w:numId w:val="15"/>
              </w:numPr>
            </w:pPr>
            <w:r w:rsidRPr="00402664">
              <w:rPr>
                <w:b/>
              </w:rPr>
              <w:t>Par</w:t>
            </w:r>
            <w:r w:rsidR="00816ED2" w:rsidRPr="00402664">
              <w:rPr>
                <w:b/>
              </w:rPr>
              <w:t xml:space="preserve"> courrier</w:t>
            </w:r>
            <w:r w:rsidR="00816ED2">
              <w:t xml:space="preserve"> à l'adresse suivante : </w:t>
            </w:r>
          </w:p>
          <w:p w14:paraId="2A100074" w14:textId="77777777" w:rsidR="00816ED2" w:rsidRDefault="00816ED2" w:rsidP="00816ED2">
            <w:pPr>
              <w:jc w:val="center"/>
            </w:pPr>
            <w:r>
              <w:t>DAAF Martinique - Service de l'Alimentation</w:t>
            </w:r>
          </w:p>
          <w:p w14:paraId="42EE231B" w14:textId="77777777" w:rsidR="00816ED2" w:rsidRDefault="00816ED2" w:rsidP="00816ED2">
            <w:pPr>
              <w:jc w:val="center"/>
            </w:pPr>
            <w:r>
              <w:t>Jardin Desclieux – B.P. 642</w:t>
            </w:r>
          </w:p>
          <w:p w14:paraId="44C588CB" w14:textId="77777777" w:rsidR="00816ED2" w:rsidRDefault="005B4E89" w:rsidP="00816ED2">
            <w:pPr>
              <w:jc w:val="center"/>
            </w:pPr>
            <w:r>
              <w:t>97262 Fort-de-France Ce</w:t>
            </w:r>
            <w:r w:rsidR="00816ED2">
              <w:t>dex</w:t>
            </w:r>
          </w:p>
        </w:tc>
      </w:tr>
    </w:tbl>
    <w:p w14:paraId="30997C2F" w14:textId="77777777" w:rsidR="00221F38" w:rsidRDefault="00221F38" w:rsidP="00221F38"/>
    <w:p w14:paraId="0B3DF51D" w14:textId="5E3A81A2" w:rsidR="00141C38" w:rsidRDefault="00221F38" w:rsidP="00141C38">
      <w:pPr>
        <w:spacing w:after="0" w:line="240" w:lineRule="auto"/>
      </w:pPr>
      <w:r w:rsidRPr="00437200">
        <w:t xml:space="preserve">Les projets seront analysés en premier lieu par la DAAF Martinique et la </w:t>
      </w:r>
      <w:r w:rsidR="000D28E2">
        <w:t>CAM</w:t>
      </w:r>
      <w:r w:rsidR="00141C38">
        <w:t xml:space="preserve">, afin de juger de la complétude du dossier et du respect des critères d’éligibilité définis. </w:t>
      </w:r>
    </w:p>
    <w:p w14:paraId="62F10B70" w14:textId="77777777" w:rsidR="001746BF" w:rsidRDefault="001746BF" w:rsidP="00141C38">
      <w:pPr>
        <w:spacing w:after="0" w:line="240" w:lineRule="auto"/>
      </w:pPr>
    </w:p>
    <w:p w14:paraId="5450A07A" w14:textId="77777777" w:rsidR="00221F38" w:rsidRPr="00437200" w:rsidRDefault="00221F38" w:rsidP="00141C38">
      <w:pPr>
        <w:spacing w:after="0" w:line="240" w:lineRule="auto"/>
      </w:pPr>
      <w:r w:rsidRPr="00437200">
        <w:rPr>
          <w:rFonts w:cs="Times New Roman"/>
        </w:rPr>
        <w:t>Un examen en comité de pilotage « Communication Ecophyto » finalisera la liste des projets retenus.</w:t>
      </w:r>
    </w:p>
    <w:p w14:paraId="34294B87" w14:textId="7F11319C" w:rsidR="00221F38" w:rsidRDefault="00221F38" w:rsidP="00141C38">
      <w:pPr>
        <w:spacing w:after="0" w:line="240" w:lineRule="auto"/>
      </w:pPr>
      <w:r w:rsidRPr="00437200">
        <w:t xml:space="preserve">En l’absence de consensus lors du COPIL, la DAAF, pilote </w:t>
      </w:r>
      <w:r w:rsidR="0098501E">
        <w:t>de la stratégie ECOPHYTO 2030</w:t>
      </w:r>
      <w:r w:rsidRPr="00437200">
        <w:t xml:space="preserve"> en région, décidera en dernier lieu des projets retenus.</w:t>
      </w:r>
    </w:p>
    <w:p w14:paraId="2F434067" w14:textId="77777777" w:rsidR="001746BF" w:rsidRPr="00437200" w:rsidRDefault="001746BF" w:rsidP="00141C38">
      <w:pPr>
        <w:spacing w:after="0" w:line="240" w:lineRule="auto"/>
      </w:pPr>
    </w:p>
    <w:p w14:paraId="7824D918" w14:textId="5327EACF" w:rsidR="005B7645" w:rsidRDefault="00221F38" w:rsidP="00141C38">
      <w:pPr>
        <w:spacing w:after="0" w:line="240" w:lineRule="auto"/>
      </w:pPr>
      <w:r w:rsidRPr="00437200">
        <w:t>Un courriel de notification sera envoyé par la DAAF Martinique à tous les porteurs de projets, pour leur indiquer la décision retenue et la somme qui leur sera allouée.</w:t>
      </w:r>
      <w:r w:rsidR="005B7645">
        <w:t xml:space="preserve"> </w:t>
      </w:r>
    </w:p>
    <w:p w14:paraId="3D67DDF7" w14:textId="77777777" w:rsidR="005B7645" w:rsidRDefault="005B7645" w:rsidP="00141C38">
      <w:pPr>
        <w:spacing w:after="0" w:line="240" w:lineRule="auto"/>
      </w:pPr>
    </w:p>
    <w:p w14:paraId="7C69DC4B" w14:textId="54BB339B" w:rsidR="000D28E2" w:rsidRPr="00437200" w:rsidRDefault="0098501E" w:rsidP="00141C38">
      <w:pPr>
        <w:spacing w:after="0" w:line="240" w:lineRule="auto"/>
      </w:pPr>
      <w:r>
        <w:t xml:space="preserve">Une convention sera ensuite établie entre le porteur de projet et la </w:t>
      </w:r>
      <w:r w:rsidR="000D28E2">
        <w:t>CAM.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FD5" w:rsidRPr="00212FD5" w14:paraId="2EF0FC45" w14:textId="77777777" w:rsidTr="00F602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</w:tcPr>
          <w:p w14:paraId="3DCAFA4C" w14:textId="77777777" w:rsidR="00212FD5" w:rsidRPr="00212FD5" w:rsidRDefault="00212FD5" w:rsidP="00212FD5">
            <w:pPr>
              <w:pStyle w:val="Titre2"/>
              <w:numPr>
                <w:ilvl w:val="0"/>
                <w:numId w:val="2"/>
              </w:numPr>
              <w:jc w:val="center"/>
              <w:outlineLvl w:val="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Réalisation des actions, livrables et versement des subventions</w:t>
            </w:r>
          </w:p>
        </w:tc>
      </w:tr>
    </w:tbl>
    <w:p w14:paraId="6E0AA18E" w14:textId="77777777" w:rsidR="00212FD5" w:rsidRDefault="00212FD5" w:rsidP="00212FD5"/>
    <w:p w14:paraId="28E4B129" w14:textId="172EB5A5" w:rsidR="00212FD5" w:rsidRPr="00326609" w:rsidRDefault="00212FD5" w:rsidP="00212FD5">
      <w:pPr>
        <w:rPr>
          <w:b/>
        </w:rPr>
      </w:pPr>
      <w:r w:rsidRPr="00326609">
        <w:rPr>
          <w:b/>
        </w:rPr>
        <w:t>Le présent appel à projets concerne l’année 202</w:t>
      </w:r>
      <w:r w:rsidR="00BE7A7B">
        <w:rPr>
          <w:b/>
        </w:rPr>
        <w:t>5</w:t>
      </w:r>
      <w:r w:rsidRPr="00326609">
        <w:rPr>
          <w:b/>
        </w:rPr>
        <w:t> :</w:t>
      </w:r>
    </w:p>
    <w:p w14:paraId="686D2D03" w14:textId="77777777" w:rsidR="00326609" w:rsidRDefault="00326609" w:rsidP="00212FD5">
      <w:pPr>
        <w:rPr>
          <w:rFonts w:cs="Arial"/>
        </w:rPr>
      </w:pPr>
      <w:r>
        <w:rPr>
          <w:rFonts w:cs="Arial"/>
        </w:rPr>
        <w:t xml:space="preserve">Démarrage du projet : </w:t>
      </w:r>
    </w:p>
    <w:p w14:paraId="3F64B1FE" w14:textId="1650C8D8" w:rsidR="00326609" w:rsidRDefault="00212FD5" w:rsidP="00212FD5">
      <w:pPr>
        <w:pStyle w:val="Paragraphedeliste"/>
        <w:numPr>
          <w:ilvl w:val="0"/>
          <w:numId w:val="15"/>
        </w:numPr>
        <w:rPr>
          <w:rFonts w:cs="Arial"/>
        </w:rPr>
      </w:pPr>
      <w:r w:rsidRPr="00326609">
        <w:rPr>
          <w:rFonts w:cs="Arial"/>
        </w:rPr>
        <w:t xml:space="preserve">Après le </w:t>
      </w:r>
      <w:r w:rsidR="00BE7A7B">
        <w:rPr>
          <w:rFonts w:cs="Arial"/>
        </w:rPr>
        <w:t>0</w:t>
      </w:r>
      <w:r w:rsidRPr="00326609">
        <w:rPr>
          <w:rFonts w:cs="Arial"/>
        </w:rPr>
        <w:t>1 janvier 202</w:t>
      </w:r>
      <w:r w:rsidR="00BE7A7B">
        <w:rPr>
          <w:rFonts w:cs="Arial"/>
        </w:rPr>
        <w:t>5</w:t>
      </w:r>
    </w:p>
    <w:p w14:paraId="150D3850" w14:textId="2264FBCE" w:rsidR="00212FD5" w:rsidRPr="00326609" w:rsidRDefault="00212FD5" w:rsidP="00212FD5">
      <w:pPr>
        <w:pStyle w:val="Paragraphedeliste"/>
        <w:numPr>
          <w:ilvl w:val="0"/>
          <w:numId w:val="15"/>
        </w:numPr>
        <w:rPr>
          <w:rFonts w:cs="Arial"/>
        </w:rPr>
      </w:pPr>
      <w:r>
        <w:t xml:space="preserve">Pour les porteurs de projets autres que la </w:t>
      </w:r>
      <w:r w:rsidR="00D06577">
        <w:t>CAM</w:t>
      </w:r>
      <w:r>
        <w:t xml:space="preserve">, </w:t>
      </w:r>
      <w:r w:rsidRPr="00326609">
        <w:rPr>
          <w:b/>
        </w:rPr>
        <w:t>le projet ne pourra démarrer qu’après la signature de la convention</w:t>
      </w:r>
      <w:r>
        <w:t xml:space="preserve"> avec la </w:t>
      </w:r>
      <w:r w:rsidR="00D06577">
        <w:t>CAM</w:t>
      </w:r>
      <w:r>
        <w:t>, permettant la subdélégation des crédits concernés</w:t>
      </w:r>
      <w:r w:rsidR="00326609">
        <w:t>.</w:t>
      </w:r>
    </w:p>
    <w:p w14:paraId="37362323" w14:textId="36472633" w:rsidR="00212FD5" w:rsidRPr="00BE7A7B" w:rsidRDefault="00212FD5" w:rsidP="00212FD5">
      <w:pPr>
        <w:rPr>
          <w:rFonts w:cs="Arial"/>
        </w:rPr>
      </w:pPr>
      <w:r w:rsidRPr="00BE7A7B">
        <w:rPr>
          <w:rFonts w:cs="Arial"/>
        </w:rPr>
        <w:t>Durée prévisionnelle</w:t>
      </w:r>
      <w:r w:rsidR="00BE7A7B" w:rsidRPr="00BE7A7B">
        <w:rPr>
          <w:rFonts w:cs="Arial"/>
        </w:rPr>
        <w:t xml:space="preserve"> </w:t>
      </w:r>
      <w:r w:rsidR="00BE7A7B" w:rsidRPr="005A37AC">
        <w:rPr>
          <w:rFonts w:cs="Arial"/>
        </w:rPr>
        <w:t>maximale</w:t>
      </w:r>
      <w:r w:rsidRPr="00BE7A7B">
        <w:rPr>
          <w:rFonts w:cs="Arial"/>
        </w:rPr>
        <w:t xml:space="preserve"> de l’action : 1 an.</w:t>
      </w:r>
    </w:p>
    <w:p w14:paraId="35786E47" w14:textId="02DCB868" w:rsidR="00326609" w:rsidRPr="00601D04" w:rsidRDefault="00326609" w:rsidP="00601D04">
      <w:pPr>
        <w:spacing w:after="0" w:line="240" w:lineRule="auto"/>
        <w:rPr>
          <w:b/>
        </w:rPr>
      </w:pPr>
      <w:r w:rsidRPr="001D20C7">
        <w:rPr>
          <w:b/>
        </w:rPr>
        <w:t>L’ensemble des dépenses du projet devra être engagé juridiquement avant le 31 décembre 202</w:t>
      </w:r>
      <w:r w:rsidR="005A37AC">
        <w:rPr>
          <w:b/>
        </w:rPr>
        <w:t>5</w:t>
      </w:r>
      <w:r w:rsidRPr="001D20C7">
        <w:rPr>
          <w:b/>
        </w:rPr>
        <w:t>.</w:t>
      </w:r>
    </w:p>
    <w:p w14:paraId="4D301BD4" w14:textId="77777777" w:rsidR="00601D04" w:rsidRDefault="00601D04" w:rsidP="001D20C7">
      <w:pPr>
        <w:rPr>
          <w:rFonts w:eastAsia="Arial" w:cs="Arial"/>
        </w:rPr>
      </w:pPr>
    </w:p>
    <w:p w14:paraId="2285B095" w14:textId="77777777" w:rsidR="00E66E93" w:rsidRDefault="00E66E93" w:rsidP="00601D04">
      <w:pPr>
        <w:spacing w:after="0"/>
        <w:rPr>
          <w:rFonts w:eastAsia="Arial" w:cs="Arial"/>
        </w:rPr>
      </w:pPr>
    </w:p>
    <w:p w14:paraId="0E64EE54" w14:textId="77777777" w:rsidR="005D5ADC" w:rsidRDefault="00601D04" w:rsidP="00601D04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Toutes les productions financées seront publiques. Elles seront en particulier diffusées librement sur le portail institutionnel </w:t>
      </w:r>
      <w:r w:rsidRPr="008563FE">
        <w:rPr>
          <w:rFonts w:eastAsia="Arial" w:cs="Arial"/>
          <w:sz w:val="20"/>
        </w:rPr>
        <w:t>(</w:t>
      </w:r>
      <w:hyperlink r:id="rId19" w:history="1">
        <w:r w:rsidRPr="008563FE">
          <w:rPr>
            <w:rStyle w:val="Lienhypertexte"/>
            <w:rFonts w:ascii="Arial" w:hAnsi="Arial"/>
            <w:sz w:val="20"/>
          </w:rPr>
          <w:t>http://agriculture.gouv.fr/</w:t>
        </w:r>
      </w:hyperlink>
      <w:r>
        <w:t xml:space="preserve">) ou sur </w:t>
      </w:r>
      <w:proofErr w:type="spellStart"/>
      <w:r>
        <w:t>EcophytoPIC</w:t>
      </w:r>
      <w:proofErr w:type="spellEnd"/>
      <w:r>
        <w:rPr>
          <w:rFonts w:eastAsia="Arial" w:cs="Arial"/>
        </w:rPr>
        <w:t xml:space="preserve">. </w:t>
      </w:r>
    </w:p>
    <w:p w14:paraId="5C4C2A96" w14:textId="7BE8006A" w:rsidR="00601D04" w:rsidRDefault="00601D04" w:rsidP="00601D04">
      <w:pPr>
        <w:spacing w:after="0"/>
        <w:rPr>
          <w:rFonts w:eastAsia="Arial" w:cs="Arial"/>
        </w:rPr>
      </w:pPr>
      <w:r w:rsidRPr="005D5ADC">
        <w:rPr>
          <w:rFonts w:eastAsia="Arial" w:cs="Arial"/>
          <w:b/>
          <w:bCs/>
        </w:rPr>
        <w:t>Logos et mention OBLIGATOIRES</w:t>
      </w:r>
      <w:r w:rsidRPr="00601D04">
        <w:rPr>
          <w:rFonts w:eastAsia="Arial" w:cs="Arial"/>
        </w:rPr>
        <w:t xml:space="preserve"> sur tous les supports d’information, de communication (site internet</w:t>
      </w:r>
      <w:r>
        <w:rPr>
          <w:rFonts w:eastAsia="Arial" w:cs="Arial"/>
        </w:rPr>
        <w:t xml:space="preserve"> </w:t>
      </w:r>
      <w:r w:rsidRPr="00601D04">
        <w:rPr>
          <w:rFonts w:eastAsia="Arial" w:cs="Arial"/>
        </w:rPr>
        <w:t>du bénéficiaire, plaquettes, dépliants, articles, communiqués ou dossiers de presse, etc.) et pour toute</w:t>
      </w:r>
      <w:r>
        <w:rPr>
          <w:rFonts w:eastAsia="Arial" w:cs="Arial"/>
        </w:rPr>
        <w:t xml:space="preserve"> </w:t>
      </w:r>
      <w:r w:rsidRPr="00601D04">
        <w:rPr>
          <w:rFonts w:eastAsia="Arial" w:cs="Arial"/>
        </w:rPr>
        <w:t>manifestation, relatifs au projet ou à l’action subventionnée.</w:t>
      </w:r>
    </w:p>
    <w:p w14:paraId="18E676BB" w14:textId="77777777" w:rsidR="00601D04" w:rsidRPr="00601D04" w:rsidRDefault="00601D04" w:rsidP="00601D04">
      <w:pPr>
        <w:spacing w:after="0"/>
        <w:rPr>
          <w:rFonts w:eastAsia="Arial" w:cs="Arial"/>
        </w:rPr>
      </w:pPr>
      <w:r w:rsidRPr="00601D04">
        <w:rPr>
          <w:rFonts w:eastAsia="Arial" w:cs="Arial"/>
        </w:rPr>
        <w:t>Si les réseaux sociaux sont utilisés pour valoriser le projet, les réseaux sociaux de l’OFB seront mentionnés :</w:t>
      </w:r>
    </w:p>
    <w:p w14:paraId="28BAE0EB" w14:textId="607B38B4" w:rsidR="00BE3911" w:rsidRDefault="00601D04" w:rsidP="005D5ADC">
      <w:pPr>
        <w:spacing w:after="0"/>
        <w:jc w:val="center"/>
        <w:rPr>
          <w:rFonts w:eastAsia="Arial" w:cs="Arial"/>
        </w:rPr>
      </w:pPr>
      <w:r w:rsidRPr="00601D04">
        <w:rPr>
          <w:rFonts w:eastAsia="Arial" w:cs="Arial"/>
        </w:rPr>
        <w:t xml:space="preserve">Facebook : </w:t>
      </w:r>
      <w:hyperlink r:id="rId20" w:history="1">
        <w:r w:rsidR="00BE3911" w:rsidRPr="00532E9D">
          <w:rPr>
            <w:rStyle w:val="Lienhypertexte"/>
            <w:rFonts w:eastAsia="Arial" w:cs="Arial"/>
          </w:rPr>
          <w:t>https://www.facebook.com/OFBiodiversite</w:t>
        </w:r>
      </w:hyperlink>
    </w:p>
    <w:p w14:paraId="4245D39B" w14:textId="78263C73" w:rsidR="00601D04" w:rsidRDefault="00601D04" w:rsidP="005D5ADC">
      <w:pPr>
        <w:spacing w:after="0"/>
        <w:jc w:val="center"/>
        <w:rPr>
          <w:rFonts w:eastAsia="Arial" w:cs="Arial"/>
        </w:rPr>
      </w:pPr>
      <w:r w:rsidRPr="00601D04">
        <w:rPr>
          <w:rFonts w:eastAsia="Arial" w:cs="Arial"/>
        </w:rPr>
        <w:t xml:space="preserve">X : </w:t>
      </w:r>
      <w:hyperlink r:id="rId21" w:history="1">
        <w:r w:rsidR="00BE3911" w:rsidRPr="00532E9D">
          <w:rPr>
            <w:rStyle w:val="Lienhypertexte"/>
            <w:rFonts w:eastAsia="Arial" w:cs="Arial"/>
          </w:rPr>
          <w:t>https://x.com/ofbiodiversite</w:t>
        </w:r>
      </w:hyperlink>
    </w:p>
    <w:p w14:paraId="0BD3C963" w14:textId="6A987BB0" w:rsidR="00601D04" w:rsidRDefault="00601D04" w:rsidP="005D5ADC">
      <w:pPr>
        <w:spacing w:after="0"/>
        <w:jc w:val="center"/>
        <w:rPr>
          <w:rFonts w:eastAsia="Arial" w:cs="Arial"/>
        </w:rPr>
      </w:pPr>
      <w:r w:rsidRPr="00601D04">
        <w:rPr>
          <w:rFonts w:eastAsia="Arial" w:cs="Arial"/>
        </w:rPr>
        <w:t xml:space="preserve">Instagram : </w:t>
      </w:r>
      <w:hyperlink r:id="rId22" w:history="1">
        <w:r w:rsidR="00BE3911" w:rsidRPr="00532E9D">
          <w:rPr>
            <w:rStyle w:val="Lienhypertexte"/>
            <w:rFonts w:eastAsia="Arial" w:cs="Arial"/>
          </w:rPr>
          <w:t>https://www.instagram.com/ofbiodiversite/</w:t>
        </w:r>
      </w:hyperlink>
    </w:p>
    <w:p w14:paraId="56E199E7" w14:textId="37E92017" w:rsidR="00601D04" w:rsidRDefault="00601D04" w:rsidP="005D5ADC">
      <w:pPr>
        <w:spacing w:after="0"/>
        <w:jc w:val="center"/>
        <w:rPr>
          <w:rFonts w:eastAsia="Arial" w:cs="Arial"/>
        </w:rPr>
      </w:pPr>
      <w:proofErr w:type="spellStart"/>
      <w:r w:rsidRPr="00601D04">
        <w:rPr>
          <w:rFonts w:eastAsia="Arial" w:cs="Arial"/>
        </w:rPr>
        <w:t>Linkedin</w:t>
      </w:r>
      <w:proofErr w:type="spellEnd"/>
      <w:r w:rsidRPr="00601D04">
        <w:rPr>
          <w:rFonts w:eastAsia="Arial" w:cs="Arial"/>
        </w:rPr>
        <w:t xml:space="preserve"> : </w:t>
      </w:r>
      <w:hyperlink r:id="rId23" w:history="1">
        <w:r w:rsidR="00BE3911" w:rsidRPr="00532E9D">
          <w:rPr>
            <w:rStyle w:val="Lienhypertexte"/>
            <w:rFonts w:eastAsia="Arial" w:cs="Arial"/>
          </w:rPr>
          <w:t>https://www.linkedin.com/company/office-francais-biodiversite</w:t>
        </w:r>
      </w:hyperlink>
    </w:p>
    <w:p w14:paraId="27DA22F0" w14:textId="62EF2165" w:rsidR="00601D04" w:rsidRDefault="00601D04" w:rsidP="005D5ADC">
      <w:pPr>
        <w:spacing w:after="0"/>
        <w:jc w:val="center"/>
        <w:rPr>
          <w:rFonts w:eastAsia="Arial" w:cs="Arial"/>
        </w:rPr>
      </w:pPr>
      <w:proofErr w:type="spellStart"/>
      <w:r w:rsidRPr="00601D04">
        <w:rPr>
          <w:rFonts w:eastAsia="Arial" w:cs="Arial"/>
        </w:rPr>
        <w:t>Youtube</w:t>
      </w:r>
      <w:proofErr w:type="spellEnd"/>
      <w:r w:rsidRPr="00601D04">
        <w:rPr>
          <w:rFonts w:eastAsia="Arial" w:cs="Arial"/>
        </w:rPr>
        <w:t xml:space="preserve"> : </w:t>
      </w:r>
      <w:hyperlink r:id="rId24" w:history="1">
        <w:r w:rsidR="00BE3911" w:rsidRPr="00532E9D">
          <w:rPr>
            <w:rStyle w:val="Lienhypertexte"/>
            <w:rFonts w:eastAsia="Arial" w:cs="Arial"/>
          </w:rPr>
          <w:t>https://www.youtube.com/channel/UCRjbqO-atjXp9fx5ULn-VgA</w:t>
        </w:r>
      </w:hyperlink>
    </w:p>
    <w:p w14:paraId="31ED83BD" w14:textId="30787B2E" w:rsidR="00601D04" w:rsidRDefault="00601D04" w:rsidP="005D5ADC">
      <w:pPr>
        <w:spacing w:after="0"/>
        <w:jc w:val="center"/>
        <w:rPr>
          <w:rFonts w:eastAsia="Arial" w:cs="Arial"/>
        </w:rPr>
      </w:pPr>
      <w:proofErr w:type="spellStart"/>
      <w:r w:rsidRPr="00601D04">
        <w:rPr>
          <w:rFonts w:eastAsia="Arial" w:cs="Arial"/>
        </w:rPr>
        <w:t>Soundcloud</w:t>
      </w:r>
      <w:proofErr w:type="spellEnd"/>
      <w:r w:rsidRPr="00601D04">
        <w:rPr>
          <w:rFonts w:eastAsia="Arial" w:cs="Arial"/>
        </w:rPr>
        <w:t xml:space="preserve"> : </w:t>
      </w:r>
      <w:hyperlink r:id="rId25" w:history="1">
        <w:r w:rsidR="00BE3911" w:rsidRPr="00532E9D">
          <w:rPr>
            <w:rStyle w:val="Lienhypertexte"/>
            <w:rFonts w:eastAsia="Arial" w:cs="Arial"/>
          </w:rPr>
          <w:t>https://soundcloud.com/ofbiodiversite</w:t>
        </w:r>
      </w:hyperlink>
    </w:p>
    <w:p w14:paraId="490EA9E8" w14:textId="77777777" w:rsidR="00BE3911" w:rsidRDefault="00BE3911" w:rsidP="00601D04">
      <w:pPr>
        <w:spacing w:after="0"/>
        <w:rPr>
          <w:rFonts w:eastAsia="Arial" w:cs="Arial"/>
        </w:rPr>
      </w:pPr>
    </w:p>
    <w:p w14:paraId="43A3A5E2" w14:textId="77777777" w:rsidR="005D5ADC" w:rsidRDefault="005D5ADC" w:rsidP="001D20C7">
      <w:pPr>
        <w:rPr>
          <w:rFonts w:eastAsia="Arial" w:cs="Arial"/>
          <w:b/>
          <w:bCs/>
        </w:rPr>
      </w:pPr>
    </w:p>
    <w:p w14:paraId="31A118BC" w14:textId="2F073C5E" w:rsidR="00BE3911" w:rsidRDefault="00BE3911" w:rsidP="001D20C7">
      <w:pPr>
        <w:rPr>
          <w:rFonts w:eastAsia="Arial" w:cs="Arial"/>
          <w:b/>
          <w:bCs/>
        </w:rPr>
      </w:pPr>
      <w:r w:rsidRPr="00BE3911">
        <w:rPr>
          <w:rFonts w:eastAsia="Arial" w:cs="Arial"/>
          <w:b/>
          <w:bCs/>
        </w:rPr>
        <w:t>Modèles de logotype à utiliser par le Bénéficiaire :</w:t>
      </w:r>
    </w:p>
    <w:p w14:paraId="1988CFF6" w14:textId="7656152C" w:rsidR="00D561C7" w:rsidRPr="000B1D8C" w:rsidRDefault="00D561C7" w:rsidP="001D20C7">
      <w:pPr>
        <w:rPr>
          <w:rStyle w:val="Lienhypertexte"/>
          <w:rFonts w:ascii="Arial" w:hAnsi="Arial"/>
          <w:sz w:val="20"/>
        </w:rPr>
      </w:pPr>
      <w:r>
        <w:rPr>
          <w:rFonts w:eastAsia="Arial" w:cs="Arial"/>
          <w:b/>
          <w:bCs/>
        </w:rPr>
        <w:t>Logo Gouvernement</w:t>
      </w:r>
      <w:r w:rsidR="00E66E93">
        <w:rPr>
          <w:rFonts w:eastAsia="Arial" w:cs="Arial"/>
          <w:b/>
          <w:bCs/>
        </w:rPr>
        <w:t xml:space="preserve"> (charte gouvernementale)</w:t>
      </w:r>
      <w:r>
        <w:rPr>
          <w:rFonts w:eastAsia="Arial" w:cs="Arial"/>
          <w:b/>
          <w:bCs/>
        </w:rPr>
        <w:t xml:space="preserve"> </w:t>
      </w:r>
    </w:p>
    <w:p w14:paraId="5A4F9326" w14:textId="402A0D50" w:rsidR="00D561C7" w:rsidRDefault="00D561C7" w:rsidP="007B7602">
      <w:pPr>
        <w:jc w:val="center"/>
        <w:rPr>
          <w:rFonts w:eastAsia="Arial" w:cs="Arial"/>
          <w:b/>
          <w:bCs/>
        </w:rPr>
      </w:pPr>
      <w:r>
        <w:rPr>
          <w:noProof/>
        </w:rPr>
        <w:drawing>
          <wp:inline distT="0" distB="0" distL="0" distR="0" wp14:anchorId="3282C23F" wp14:editId="7568DD94">
            <wp:extent cx="1543507" cy="75213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48102" cy="75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6650" w14:textId="095E2617" w:rsidR="005D5ADC" w:rsidRPr="000B1D8C" w:rsidRDefault="005D5ADC" w:rsidP="005D5ADC">
      <w:pPr>
        <w:rPr>
          <w:rStyle w:val="Lienhypertexte"/>
          <w:rFonts w:ascii="Arial" w:hAnsi="Arial"/>
          <w:sz w:val="20"/>
        </w:rPr>
      </w:pPr>
      <w:r w:rsidRPr="007B7602">
        <w:rPr>
          <w:rFonts w:eastAsia="Arial" w:cs="Arial"/>
          <w:b/>
          <w:bCs/>
        </w:rPr>
        <w:t xml:space="preserve">Téléchargeable </w:t>
      </w:r>
      <w:r>
        <w:rPr>
          <w:rFonts w:eastAsia="Arial" w:cs="Arial"/>
          <w:b/>
          <w:bCs/>
        </w:rPr>
        <w:t>ici</w:t>
      </w:r>
      <w:r w:rsidRPr="007B7602">
        <w:rPr>
          <w:rFonts w:eastAsia="Arial" w:cs="Arial"/>
          <w:b/>
          <w:bCs/>
        </w:rPr>
        <w:t> :</w:t>
      </w:r>
      <w:r>
        <w:rPr>
          <w:rFonts w:eastAsia="Arial" w:cs="Arial"/>
          <w:b/>
          <w:bCs/>
        </w:rPr>
        <w:t xml:space="preserve"> </w:t>
      </w:r>
      <w:r w:rsidRPr="000B1D8C">
        <w:rPr>
          <w:rStyle w:val="Lienhypertexte"/>
          <w:rFonts w:ascii="Arial" w:hAnsi="Arial"/>
          <w:sz w:val="20"/>
        </w:rPr>
        <w:t>https://www.fonction-publique.gouv.fr/logos</w:t>
      </w:r>
    </w:p>
    <w:p w14:paraId="7D32A8A9" w14:textId="77777777" w:rsidR="005D5ADC" w:rsidRDefault="005D5ADC" w:rsidP="001D20C7">
      <w:pPr>
        <w:rPr>
          <w:rFonts w:eastAsia="Arial" w:cs="Arial"/>
          <w:b/>
          <w:bCs/>
        </w:rPr>
      </w:pPr>
    </w:p>
    <w:p w14:paraId="50A11316" w14:textId="5F77422D" w:rsidR="00D35D7A" w:rsidRPr="00D35D7A" w:rsidRDefault="00D35D7A" w:rsidP="001D20C7">
      <w:pPr>
        <w:rPr>
          <w:rFonts w:eastAsia="Arial" w:cs="Arial"/>
          <w:b/>
          <w:bCs/>
        </w:rPr>
      </w:pPr>
      <w:r w:rsidRPr="00D35D7A">
        <w:rPr>
          <w:rFonts w:eastAsia="Arial" w:cs="Arial"/>
          <w:b/>
          <w:bCs/>
        </w:rPr>
        <w:t>Logo ECOPHYTO :</w:t>
      </w:r>
    </w:p>
    <w:p w14:paraId="44673BB5" w14:textId="7D408484" w:rsidR="00D35D7A" w:rsidRDefault="00D35D7A" w:rsidP="00961CA8">
      <w:pPr>
        <w:jc w:val="center"/>
        <w:rPr>
          <w:rFonts w:eastAsia="Arial" w:cs="Arial"/>
        </w:rPr>
      </w:pPr>
      <w:r>
        <w:rPr>
          <w:noProof/>
        </w:rPr>
        <w:drawing>
          <wp:inline distT="0" distB="0" distL="0" distR="0" wp14:anchorId="0B0CC229" wp14:editId="17435374">
            <wp:extent cx="2087593" cy="36804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02140" cy="37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CC892" w14:textId="2CB7AA36" w:rsidR="005D5ADC" w:rsidRDefault="005D5ADC" w:rsidP="00961CA8">
      <w:pPr>
        <w:jc w:val="left"/>
        <w:rPr>
          <w:rFonts w:eastAsia="Arial" w:cs="Arial"/>
          <w:b/>
          <w:bCs/>
        </w:rPr>
      </w:pPr>
    </w:p>
    <w:p w14:paraId="1D09987C" w14:textId="77777777" w:rsidR="005B7645" w:rsidRDefault="005B7645" w:rsidP="00961CA8">
      <w:pPr>
        <w:jc w:val="left"/>
        <w:rPr>
          <w:rFonts w:eastAsia="Arial" w:cs="Arial"/>
          <w:b/>
          <w:bCs/>
        </w:rPr>
      </w:pPr>
    </w:p>
    <w:p w14:paraId="58B41B75" w14:textId="5117BDE5" w:rsidR="00D35D7A" w:rsidRDefault="00961CA8" w:rsidP="00961CA8">
      <w:pPr>
        <w:jc w:val="left"/>
        <w:rPr>
          <w:rFonts w:eastAsia="Arial" w:cs="Arial"/>
          <w:b/>
          <w:bCs/>
        </w:rPr>
      </w:pPr>
      <w:r w:rsidRPr="00961CA8">
        <w:rPr>
          <w:rFonts w:eastAsia="Arial" w:cs="Arial"/>
          <w:b/>
          <w:bCs/>
        </w:rPr>
        <w:t>Logo OFB :</w:t>
      </w:r>
    </w:p>
    <w:p w14:paraId="47FB0563" w14:textId="7B4AA972" w:rsidR="00961CA8" w:rsidRPr="00961CA8" w:rsidRDefault="005D5ADC" w:rsidP="00AA5E4D">
      <w:pPr>
        <w:jc w:val="center"/>
        <w:rPr>
          <w:rFonts w:eastAsia="Arial" w:cs="Arial"/>
          <w:b/>
          <w:bCs/>
        </w:rPr>
      </w:pPr>
      <w:r>
        <w:rPr>
          <w:noProof/>
        </w:rPr>
        <w:drawing>
          <wp:inline distT="0" distB="0" distL="0" distR="0" wp14:anchorId="3F957A2F" wp14:editId="6279336F">
            <wp:extent cx="1956021" cy="1156041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60711" cy="115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E4D">
        <w:rPr>
          <w:rFonts w:eastAsia="Arial" w:cs="Arial"/>
          <w:b/>
          <w:bCs/>
        </w:rPr>
        <w:t xml:space="preserve">   OU   </w:t>
      </w:r>
      <w:r w:rsidR="00AA5E4D">
        <w:rPr>
          <w:noProof/>
        </w:rPr>
        <w:drawing>
          <wp:inline distT="0" distB="0" distL="0" distR="0" wp14:anchorId="2CB9ECE8" wp14:editId="1C4E6162">
            <wp:extent cx="2361063" cy="1129017"/>
            <wp:effectExtent l="0" t="0" r="127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3841" cy="113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8162" w14:textId="77777777" w:rsidR="00AA5E4D" w:rsidRDefault="00AA5E4D" w:rsidP="00E66E93">
      <w:pPr>
        <w:jc w:val="center"/>
        <w:rPr>
          <w:rFonts w:cs="Times New Roman"/>
          <w:b/>
          <w:bCs/>
        </w:rPr>
      </w:pPr>
    </w:p>
    <w:p w14:paraId="2E5077C5" w14:textId="7A53713F" w:rsidR="00BE3911" w:rsidRPr="00E66E93" w:rsidRDefault="00BE3911" w:rsidP="00E66E93">
      <w:pPr>
        <w:jc w:val="center"/>
        <w:rPr>
          <w:rFonts w:cs="Times New Roman"/>
          <w:b/>
          <w:bCs/>
        </w:rPr>
      </w:pPr>
      <w:r w:rsidRPr="00E66E93">
        <w:rPr>
          <w:rFonts w:cs="Times New Roman"/>
          <w:b/>
          <w:bCs/>
        </w:rPr>
        <w:t>Mention obligatoire :</w:t>
      </w:r>
    </w:p>
    <w:p w14:paraId="5E95A134" w14:textId="5E06D6CD" w:rsidR="008A24CF" w:rsidRPr="00E66E93" w:rsidRDefault="00BE3911" w:rsidP="001D20C7">
      <w:pPr>
        <w:rPr>
          <w:rFonts w:cs="Times New Roman"/>
          <w:b/>
          <w:bCs/>
        </w:rPr>
      </w:pPr>
      <w:r w:rsidRPr="00E66E93">
        <w:rPr>
          <w:rFonts w:cs="Times New Roman"/>
          <w:b/>
          <w:bCs/>
        </w:rPr>
        <w:t xml:space="preserve">« Action de la Stratégie </w:t>
      </w:r>
      <w:proofErr w:type="spellStart"/>
      <w:r w:rsidRPr="00E66E93">
        <w:rPr>
          <w:rFonts w:cs="Times New Roman"/>
          <w:b/>
          <w:bCs/>
        </w:rPr>
        <w:t>Écophyto</w:t>
      </w:r>
      <w:proofErr w:type="spellEnd"/>
      <w:r w:rsidRPr="00E66E93">
        <w:rPr>
          <w:rFonts w:cs="Times New Roman"/>
          <w:b/>
          <w:bCs/>
        </w:rPr>
        <w:t xml:space="preserve"> 2030 pilotée par les ministères chargés de l'Agriculture, de l'Environnement, de la Santé et de la Recherche, avec le soutien financier de l’Office français de la biodiversité »</w:t>
      </w:r>
    </w:p>
    <w:p w14:paraId="7EC912A1" w14:textId="77777777" w:rsidR="00E66E93" w:rsidRDefault="00E66E93" w:rsidP="001D20C7">
      <w:pPr>
        <w:rPr>
          <w:b/>
        </w:rPr>
      </w:pPr>
    </w:p>
    <w:p w14:paraId="03BE426F" w14:textId="476B69DD" w:rsidR="00326609" w:rsidRPr="00737C22" w:rsidRDefault="00326609" w:rsidP="001D20C7">
      <w:pPr>
        <w:rPr>
          <w:b/>
        </w:rPr>
      </w:pPr>
      <w:r w:rsidRPr="00737C22">
        <w:rPr>
          <w:b/>
        </w:rPr>
        <w:t>Versement des subventions :</w:t>
      </w:r>
    </w:p>
    <w:p w14:paraId="35073D72" w14:textId="3829FC32" w:rsidR="00326609" w:rsidRDefault="00326609" w:rsidP="001D20C7">
      <w:pPr>
        <w:rPr>
          <w:rFonts w:cs="Tahoma"/>
          <w:kern w:val="1"/>
          <w:lang w:eastAsia="ar-SA"/>
        </w:rPr>
      </w:pPr>
      <w:r>
        <w:rPr>
          <w:rFonts w:cs="Tahoma"/>
          <w:kern w:val="1"/>
          <w:lang w:eastAsia="ar-SA"/>
        </w:rPr>
        <w:t xml:space="preserve">La gestion du forfait régional « communication » est confiée à la </w:t>
      </w:r>
      <w:r w:rsidR="00D06577">
        <w:rPr>
          <w:rFonts w:cs="Tahoma"/>
          <w:kern w:val="1"/>
          <w:lang w:eastAsia="ar-SA"/>
        </w:rPr>
        <w:t>chambre d’agriculture de Martinique</w:t>
      </w:r>
      <w:r>
        <w:rPr>
          <w:rFonts w:cs="Tahoma"/>
          <w:kern w:val="1"/>
          <w:lang w:eastAsia="ar-SA"/>
        </w:rPr>
        <w:t xml:space="preserve">, structure chargée de l’animation régionale du plan. </w:t>
      </w:r>
    </w:p>
    <w:p w14:paraId="71CCFCD4" w14:textId="04FA3ECF" w:rsidR="00326609" w:rsidRDefault="00326609" w:rsidP="001D20C7">
      <w:r>
        <w:rPr>
          <w:rFonts w:cs="Tahoma"/>
          <w:kern w:val="1"/>
          <w:lang w:eastAsia="ar-SA"/>
        </w:rPr>
        <w:t>L’enveloppe régionale pour l’année 202</w:t>
      </w:r>
      <w:r w:rsidR="00814538">
        <w:rPr>
          <w:rFonts w:cs="Tahoma"/>
          <w:kern w:val="1"/>
          <w:lang w:eastAsia="ar-SA"/>
        </w:rPr>
        <w:t>5</w:t>
      </w:r>
      <w:r>
        <w:rPr>
          <w:rFonts w:cs="Tahoma"/>
          <w:kern w:val="1"/>
          <w:lang w:eastAsia="ar-SA"/>
        </w:rPr>
        <w:t xml:space="preserve"> est </w:t>
      </w:r>
      <w:r w:rsidRPr="00AA5E4D">
        <w:rPr>
          <w:rFonts w:cs="Tahoma"/>
          <w:kern w:val="1"/>
          <w:lang w:eastAsia="ar-SA"/>
        </w:rPr>
        <w:t xml:space="preserve">de 9 </w:t>
      </w:r>
      <w:r w:rsidR="00AA5E4D" w:rsidRPr="00AA5E4D">
        <w:rPr>
          <w:rFonts w:cs="Tahoma"/>
          <w:kern w:val="1"/>
          <w:lang w:eastAsia="ar-SA"/>
        </w:rPr>
        <w:t>500</w:t>
      </w:r>
      <w:r w:rsidRPr="00AA5E4D">
        <w:rPr>
          <w:rFonts w:cs="Tahoma"/>
          <w:kern w:val="1"/>
          <w:lang w:eastAsia="ar-SA"/>
        </w:rPr>
        <w:t xml:space="preserve"> euros.</w:t>
      </w:r>
      <w:r w:rsidR="00737C22">
        <w:t xml:space="preserve"> </w:t>
      </w:r>
    </w:p>
    <w:p w14:paraId="600C369E" w14:textId="65C46D0E" w:rsidR="00737C22" w:rsidRDefault="00326609" w:rsidP="001D20C7">
      <w:pPr>
        <w:rPr>
          <w:rFonts w:cs="Tahoma"/>
        </w:rPr>
      </w:pPr>
      <w:r>
        <w:rPr>
          <w:rFonts w:cs="Tahoma"/>
        </w:rPr>
        <w:t xml:space="preserve">Le bénéficiaire s'engage à fournir à la </w:t>
      </w:r>
      <w:r w:rsidR="00D06577">
        <w:rPr>
          <w:rFonts w:cs="Tahoma"/>
        </w:rPr>
        <w:t>CAM</w:t>
      </w:r>
      <w:r w:rsidR="00737C22">
        <w:rPr>
          <w:rFonts w:cs="Tahoma"/>
        </w:rPr>
        <w:t> :</w:t>
      </w:r>
    </w:p>
    <w:p w14:paraId="4F9830ED" w14:textId="77777777" w:rsidR="002551CE" w:rsidRDefault="002551CE" w:rsidP="00737C22">
      <w:pPr>
        <w:pStyle w:val="Paragraphedeliste"/>
        <w:numPr>
          <w:ilvl w:val="0"/>
          <w:numId w:val="16"/>
        </w:numPr>
        <w:rPr>
          <w:rFonts w:cs="Tahoma"/>
        </w:rPr>
      </w:pPr>
      <w:r w:rsidRPr="00737C22">
        <w:rPr>
          <w:rFonts w:cs="Tahoma"/>
        </w:rPr>
        <w:t>Un</w:t>
      </w:r>
      <w:r w:rsidR="00326609" w:rsidRPr="00737C22">
        <w:rPr>
          <w:rFonts w:cs="Tahoma"/>
        </w:rPr>
        <w:t xml:space="preserve"> compte-rendu annuel détaillé des actions réal</w:t>
      </w:r>
      <w:r>
        <w:rPr>
          <w:rFonts w:cs="Tahoma"/>
        </w:rPr>
        <w:t xml:space="preserve">isées ; </w:t>
      </w:r>
    </w:p>
    <w:p w14:paraId="1C99D2A9" w14:textId="77777777" w:rsidR="002551CE" w:rsidRDefault="002551CE" w:rsidP="00737C22">
      <w:pPr>
        <w:pStyle w:val="Paragraphedeliste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>Un b</w:t>
      </w:r>
      <w:r w:rsidRPr="00737C22">
        <w:rPr>
          <w:rFonts w:cs="Tahoma"/>
        </w:rPr>
        <w:t>ilan</w:t>
      </w:r>
      <w:r w:rsidR="00326609" w:rsidRPr="00737C22">
        <w:rPr>
          <w:rFonts w:cs="Tahoma"/>
        </w:rPr>
        <w:t xml:space="preserve"> financier correspondant,</w:t>
      </w:r>
    </w:p>
    <w:p w14:paraId="543359B6" w14:textId="2D4EB927" w:rsidR="002551CE" w:rsidRDefault="002551CE" w:rsidP="002551CE">
      <w:pPr>
        <w:pStyle w:val="Paragraphedeliste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>Un</w:t>
      </w:r>
      <w:r w:rsidR="00326609" w:rsidRPr="00737C22">
        <w:rPr>
          <w:rFonts w:cs="Tahoma"/>
        </w:rPr>
        <w:t xml:space="preserve"> article de présentation de ces actions, destiné à être mis en ligne. </w:t>
      </w:r>
    </w:p>
    <w:p w14:paraId="4021D566" w14:textId="41554DE2" w:rsidR="00AA3D7D" w:rsidRPr="002551CE" w:rsidRDefault="00AA3D7D" w:rsidP="002551CE">
      <w:pPr>
        <w:pStyle w:val="Paragraphedeliste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>Le livrable au format numérique lorsque c’est possible (fiches techniques, plaquettes, posters, vidéos,</w:t>
      </w:r>
      <w:r w:rsidR="009B4A9A">
        <w:rPr>
          <w:rFonts w:cs="Tahoma"/>
        </w:rPr>
        <w:t xml:space="preserve"> </w:t>
      </w:r>
      <w:r>
        <w:rPr>
          <w:rFonts w:cs="Tahoma"/>
        </w:rPr>
        <w:t>…)</w:t>
      </w:r>
    </w:p>
    <w:p w14:paraId="5AA97E10" w14:textId="3DB49217" w:rsidR="00326609" w:rsidRPr="009B4A9A" w:rsidRDefault="00326609" w:rsidP="001D20C7">
      <w:pPr>
        <w:rPr>
          <w:rFonts w:cs="Tahoma"/>
        </w:rPr>
      </w:pPr>
      <w:r w:rsidRPr="002551CE">
        <w:rPr>
          <w:rFonts w:cs="Tahoma"/>
        </w:rPr>
        <w:t>La date de présentation du compte-rendu sera précisée au sein de la convention.</w:t>
      </w:r>
    </w:p>
    <w:p w14:paraId="3355FFE2" w14:textId="1DBB9BD0" w:rsidR="00326609" w:rsidRDefault="00326609" w:rsidP="004C0C97">
      <w:pPr>
        <w:spacing w:after="0" w:line="240" w:lineRule="auto"/>
      </w:pPr>
      <w:r>
        <w:t xml:space="preserve">Les subventions seront subdéléguées par la </w:t>
      </w:r>
      <w:r w:rsidR="009B4A9A">
        <w:t>CAM</w:t>
      </w:r>
      <w:r>
        <w:t xml:space="preserve"> aux porteurs de projets :</w:t>
      </w:r>
    </w:p>
    <w:p w14:paraId="0546534D" w14:textId="506A85FB" w:rsidR="00326609" w:rsidRDefault="00326609" w:rsidP="004C0C97">
      <w:pPr>
        <w:spacing w:after="0" w:line="240" w:lineRule="auto"/>
      </w:pPr>
      <w:r>
        <w:t>- selon un échéancier détaillé dans la convention liant la CA</w:t>
      </w:r>
      <w:r w:rsidR="008A24CF">
        <w:t>M</w:t>
      </w:r>
      <w:r>
        <w:t xml:space="preserve"> et le porteur de projet ;</w:t>
      </w:r>
    </w:p>
    <w:p w14:paraId="75F66E69" w14:textId="21A2C16E" w:rsidR="00326609" w:rsidRPr="00154560" w:rsidRDefault="00326609" w:rsidP="004C0C97">
      <w:pPr>
        <w:spacing w:after="0" w:line="240" w:lineRule="auto"/>
      </w:pPr>
      <w:r>
        <w:t xml:space="preserve">- </w:t>
      </w:r>
      <w:r w:rsidRPr="00154560">
        <w:t>sous réserve de la validation par la CA</w:t>
      </w:r>
      <w:r w:rsidR="008A24CF">
        <w:t>M</w:t>
      </w:r>
      <w:r w:rsidRPr="00154560">
        <w:t>, du compte-rendu présenté par le porteur de projet.</w:t>
      </w:r>
    </w:p>
    <w:p w14:paraId="09F6B041" w14:textId="77777777" w:rsidR="00326609" w:rsidRDefault="00326609" w:rsidP="001D20C7">
      <w:pPr>
        <w:rPr>
          <w:rFonts w:cs="Arial"/>
        </w:rPr>
      </w:pPr>
    </w:p>
    <w:tbl>
      <w:tblPr>
        <w:tblpPr w:leftFromText="141" w:rightFromText="141" w:horzAnchor="margin" w:tblpXSpec="center" w:tblpY="420"/>
        <w:tblW w:w="107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103"/>
      </w:tblGrid>
      <w:tr w:rsidR="001B3FEE" w14:paraId="009CE38E" w14:textId="77777777" w:rsidTr="00F60227">
        <w:trPr>
          <w:trHeight w:val="392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14:paraId="57D455B3" w14:textId="77777777" w:rsidR="001B3FEE" w:rsidRPr="00E061C2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</w:pP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ANNEXE : Fiche projet « Communication</w:t>
            </w:r>
            <w:r w:rsidR="00C508F2"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 xml:space="preserve"> Ecophyto</w:t>
            </w: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 xml:space="preserve"> » </w:t>
            </w:r>
          </w:p>
          <w:p w14:paraId="07E894B0" w14:textId="3A648B18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Année 202</w:t>
            </w:r>
            <w:r w:rsidR="0027490B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5</w:t>
            </w:r>
            <w:r w:rsidRPr="00E061C2">
              <w:rPr>
                <w:rFonts w:asciiTheme="minorHAnsi" w:hAnsiTheme="minorHAnsi" w:cstheme="minorHAnsi"/>
                <w:b/>
                <w:bCs/>
                <w:color w:val="FFFFFF"/>
                <w:szCs w:val="26"/>
              </w:rPr>
              <w:t>- Martinique</w:t>
            </w:r>
          </w:p>
        </w:tc>
      </w:tr>
      <w:tr w:rsidR="001B3FEE" w14:paraId="35B5DA2A" w14:textId="77777777" w:rsidTr="006C3661">
        <w:trPr>
          <w:trHeight w:val="255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27A3B" w14:textId="77777777" w:rsidR="001B3FEE" w:rsidRPr="00E061C2" w:rsidRDefault="00352945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061C2">
              <w:rPr>
                <w:rFonts w:asciiTheme="minorHAnsi" w:hAnsiTheme="minorHAnsi" w:cstheme="minorHAnsi"/>
                <w:b/>
                <w:bCs/>
                <w:szCs w:val="22"/>
              </w:rPr>
              <w:t>Porteur de projet</w:t>
            </w:r>
          </w:p>
          <w:p w14:paraId="2EA7F364" w14:textId="77777777" w:rsidR="001B3FEE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 :</w:t>
            </w:r>
          </w:p>
          <w:p w14:paraId="7C310D04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Adresse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 xml:space="preserve"> : </w:t>
            </w:r>
          </w:p>
          <w:p w14:paraId="00CD582B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Téléphone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60BC0F4F" w14:textId="77777777" w:rsidR="00F879C0" w:rsidRPr="00E061C2" w:rsidRDefault="00F879C0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Mail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29A4318D" w14:textId="77777777" w:rsidR="00F879C0" w:rsidRPr="00E061C2" w:rsidRDefault="009525D4" w:rsidP="00B259C2">
            <w:pPr>
              <w:pStyle w:val="NormalWeb"/>
              <w:keepNext/>
              <w:keepLines/>
              <w:widowControl/>
              <w:snapToGrid w:val="0"/>
              <w:spacing w:before="0" w:after="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Forme Juridique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 xml:space="preserve"> :  </w:t>
            </w:r>
          </w:p>
          <w:p w14:paraId="1B0DCA16" w14:textId="77777777" w:rsidR="009525D4" w:rsidRPr="00E061C2" w:rsidRDefault="009525D4" w:rsidP="00352945">
            <w:pPr>
              <w:pStyle w:val="NormalWeb"/>
              <w:keepNext/>
              <w:keepLines/>
              <w:widowControl/>
              <w:snapToGrid w:val="0"/>
              <w:spacing w:before="0" w:after="80" w:line="360" w:lineRule="auto"/>
              <w:jc w:val="right"/>
              <w:rPr>
                <w:rFonts w:asciiTheme="minorHAnsi" w:hAnsiTheme="minorHAnsi" w:cstheme="minorHAnsi"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 du dirigeant</w:t>
            </w:r>
            <w:r w:rsidR="00BC4DA5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  <w:p w14:paraId="7B0E7BFD" w14:textId="77777777" w:rsidR="00B259C2" w:rsidRPr="00E061C2" w:rsidRDefault="00B259C2" w:rsidP="005B4E89">
            <w:pPr>
              <w:pStyle w:val="NormalWeb"/>
              <w:keepNext/>
              <w:keepLines/>
              <w:widowControl/>
              <w:snapToGrid w:val="0"/>
              <w:spacing w:before="0" w:after="80"/>
              <w:jc w:val="right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061C2">
              <w:rPr>
                <w:rFonts w:asciiTheme="minorHAnsi" w:hAnsiTheme="minorHAnsi" w:cstheme="minorHAnsi"/>
                <w:bCs/>
                <w:szCs w:val="16"/>
              </w:rPr>
              <w:t>Nom, coordonnées</w:t>
            </w:r>
            <w:r w:rsidR="00C35231" w:rsidRPr="00E061C2">
              <w:rPr>
                <w:rFonts w:asciiTheme="minorHAnsi" w:hAnsiTheme="minorHAnsi" w:cstheme="minorHAnsi"/>
                <w:bCs/>
                <w:szCs w:val="16"/>
              </w:rPr>
              <w:t xml:space="preserve"> de la personne</w:t>
            </w:r>
            <w:r w:rsidRPr="00E061C2">
              <w:rPr>
                <w:rFonts w:asciiTheme="minorHAnsi" w:hAnsiTheme="minorHAnsi" w:cstheme="minorHAnsi"/>
                <w:bCs/>
                <w:szCs w:val="16"/>
              </w:rPr>
              <w:t xml:space="preserve"> en charge du projet</w:t>
            </w:r>
            <w:r w:rsidR="00C35231" w:rsidRPr="00E061C2">
              <w:rPr>
                <w:rFonts w:asciiTheme="minorHAnsi" w:hAnsiTheme="minorHAnsi" w:cstheme="minorHAnsi"/>
                <w:bCs/>
                <w:szCs w:val="16"/>
              </w:rPr>
              <w:t> 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9C7B" w14:textId="77777777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="Arial" w:hAnsi="Arial" w:cs="Arial"/>
                <w:szCs w:val="22"/>
              </w:rPr>
            </w:pPr>
          </w:p>
          <w:p w14:paraId="1FFB1964" w14:textId="77777777" w:rsidR="00C35231" w:rsidRDefault="00BC4DA5" w:rsidP="00352945">
            <w:pPr>
              <w:pStyle w:val="NormalWeb"/>
              <w:keepNext/>
              <w:keepLines/>
              <w:widowControl/>
              <w:snapToGrid w:val="0"/>
              <w:spacing w:before="80" w:after="80" w:line="360" w:lineRule="auto"/>
              <w:rPr>
                <w:rFonts w:ascii="Arial" w:hAnsi="Arial" w:cs="Arial"/>
                <w:color w:val="BFBFBF" w:themeColor="background1" w:themeShade="BF"/>
                <w:szCs w:val="22"/>
              </w:rPr>
            </w:pPr>
            <w:r w:rsidRPr="00EE4A6A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C3661">
              <w:rPr>
                <w:rFonts w:ascii="Arial" w:hAnsi="Arial" w:cs="Arial"/>
                <w:color w:val="BFBFBF" w:themeColor="background1" w:themeShade="BF"/>
                <w:szCs w:val="22"/>
              </w:rPr>
              <w:t>________</w:t>
            </w:r>
          </w:p>
          <w:p w14:paraId="7F09CACB" w14:textId="77777777" w:rsidR="005B4E89" w:rsidRPr="009970AF" w:rsidRDefault="009970AF" w:rsidP="005B4E89">
            <w:pPr>
              <w:pStyle w:val="NormalWeb"/>
              <w:keepNext/>
              <w:keepLines/>
              <w:widowControl/>
              <w:snapToGrid w:val="0"/>
              <w:spacing w:before="80" w:after="80" w:line="360" w:lineRule="auto"/>
              <w:rPr>
                <w:rFonts w:ascii="Arial" w:hAnsi="Arial" w:cs="Arial"/>
                <w:color w:val="BFBFBF" w:themeColor="background1" w:themeShade="BF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Cs w:val="22"/>
              </w:rPr>
              <w:t>________</w:t>
            </w:r>
            <w:r w:rsidR="00EE4A6A" w:rsidRPr="00EE4A6A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</w:t>
            </w:r>
            <w:r w:rsidR="006C3661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</w:t>
            </w:r>
            <w:r w:rsidR="005B4E89">
              <w:rPr>
                <w:rFonts w:ascii="Arial" w:hAnsi="Arial" w:cs="Arial"/>
                <w:color w:val="BFBFBF" w:themeColor="background1" w:themeShade="BF"/>
                <w:szCs w:val="22"/>
              </w:rPr>
              <w:t>_________________________________________________________</w:t>
            </w:r>
          </w:p>
        </w:tc>
      </w:tr>
      <w:tr w:rsidR="001B3FEE" w14:paraId="050CFE2F" w14:textId="77777777" w:rsidTr="00F60227">
        <w:trPr>
          <w:trHeight w:val="544"/>
          <w:jc w:val="center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C7F4005" w14:textId="77777777" w:rsidR="001B3FEE" w:rsidRPr="00E061C2" w:rsidRDefault="00C35231" w:rsidP="00C35231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061C2">
              <w:rPr>
                <w:rFonts w:asciiTheme="minorHAnsi" w:hAnsiTheme="minorHAnsi" w:cstheme="minorHAnsi"/>
                <w:b/>
                <w:bCs/>
                <w:szCs w:val="22"/>
              </w:rPr>
              <w:t>Intitulé du projet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8C7D396" w14:textId="77777777" w:rsidR="001B3FEE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1B3FEE" w14:paraId="020CAA45" w14:textId="77777777" w:rsidTr="00C54E29">
        <w:trPr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F8A3" w14:textId="77777777" w:rsidR="00792FE3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Axes ou actions du plan </w:t>
            </w:r>
          </w:p>
          <w:p w14:paraId="6E725B74" w14:textId="02919080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ECOPHYTO </w:t>
            </w:r>
            <w:r w:rsidR="009E0AD2">
              <w:rPr>
                <w:rFonts w:asciiTheme="minorHAnsi" w:hAnsiTheme="minorHAnsi" w:cstheme="minorHAnsi"/>
                <w:b/>
                <w:bCs/>
                <w:szCs w:val="22"/>
              </w:rPr>
              <w:t>2030</w:t>
            </w:r>
            <w:r w:rsidR="00792FE3"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>s’y rattachant</w:t>
            </w:r>
            <w:r w:rsidR="00792FE3" w:rsidRPr="0012079F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:</w:t>
            </w:r>
          </w:p>
          <w:p w14:paraId="342B73F7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i/>
                <w:iCs/>
                <w:szCs w:val="16"/>
              </w:rPr>
            </w:pPr>
          </w:p>
        </w:tc>
      </w:tr>
      <w:tr w:rsidR="001B3FEE" w14:paraId="694FD03B" w14:textId="77777777" w:rsidTr="00C54E29">
        <w:trPr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CE2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>Objectifs de l’action :</w:t>
            </w:r>
          </w:p>
          <w:p w14:paraId="2716FD34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7FC68DE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1B3FEE" w14:paraId="55D1E93B" w14:textId="77777777" w:rsidTr="006C3661">
        <w:trPr>
          <w:jc w:val="center"/>
        </w:trPr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14:paraId="35F4617E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2079F">
              <w:rPr>
                <w:rFonts w:asciiTheme="minorHAnsi" w:hAnsiTheme="minorHAnsi" w:cstheme="minorHAnsi"/>
                <w:b/>
                <w:bCs/>
                <w:szCs w:val="22"/>
              </w:rPr>
              <w:t xml:space="preserve">Bénéficiaires / Publics :    </w:t>
            </w:r>
          </w:p>
          <w:p w14:paraId="7B4CF47D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7D2" w14:textId="77777777" w:rsidR="001B3FEE" w:rsidRPr="0012079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1B3FEE" w14:paraId="5E0A9678" w14:textId="77777777" w:rsidTr="00F60227">
        <w:trPr>
          <w:trHeight w:val="356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</w:tcPr>
          <w:p w14:paraId="70ED6362" w14:textId="77777777" w:rsidR="001B3FEE" w:rsidRPr="00E061C2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Cs w:val="22"/>
              </w:rPr>
            </w:pPr>
            <w:r w:rsidRPr="00E061C2">
              <w:rPr>
                <w:rFonts w:asciiTheme="majorHAnsi" w:hAnsiTheme="majorHAnsi" w:cstheme="majorHAnsi"/>
                <w:b/>
                <w:bCs/>
                <w:color w:val="FFFFFF"/>
                <w:sz w:val="28"/>
                <w:szCs w:val="22"/>
              </w:rPr>
              <w:t>Descriptif de l'action</w:t>
            </w:r>
          </w:p>
        </w:tc>
      </w:tr>
      <w:tr w:rsidR="001B3FEE" w14:paraId="598615AD" w14:textId="77777777" w:rsidTr="00C54E29">
        <w:trPr>
          <w:jc w:val="center"/>
        </w:trPr>
        <w:tc>
          <w:tcPr>
            <w:tcW w:w="10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5AC6" w14:textId="77777777" w:rsidR="001B3FEE" w:rsidRPr="00E061C2" w:rsidRDefault="001B3FEE" w:rsidP="00E061C2">
            <w:r>
              <w:t xml:space="preserve">Préciser s’il s’agit d’une action entièrement nouvelle ou de la poursuite d’une action existante : préciser alors la date de lancement de l'action, les résultats obtenus, les partenaires financiers, etc... </w:t>
            </w:r>
          </w:p>
          <w:p w14:paraId="1B164E53" w14:textId="77777777" w:rsidR="001B3FEE" w:rsidRPr="00E061C2" w:rsidRDefault="001B3FEE" w:rsidP="00E061C2">
            <w:r>
              <w:rPr>
                <w:b/>
                <w:bCs/>
              </w:rPr>
              <w:t xml:space="preserve">1- Nature de l’action (2 pages maximum) : </w:t>
            </w:r>
            <w:r>
              <w:t>être le plus précis possible dans la description de l'action, sa justification par rapport à un besoin identifié, son articulation éventuelle avec d'autres initiatives ou acte</w:t>
            </w:r>
            <w:r w:rsidR="00E061C2">
              <w:t>urs locaux, d'autres plans ou programmes.</w:t>
            </w:r>
          </w:p>
          <w:p w14:paraId="41C78B50" w14:textId="38D4799A" w:rsidR="001B3FEE" w:rsidRPr="00E061C2" w:rsidRDefault="001B3FEE" w:rsidP="00E061C2">
            <w:pPr>
              <w:rPr>
                <w:b/>
                <w:bCs/>
              </w:rPr>
            </w:pPr>
            <w:r>
              <w:rPr>
                <w:b/>
                <w:bCs/>
              </w:rPr>
              <w:t>2- Calendrier prévisionnel de réalisation des é</w:t>
            </w:r>
            <w:r w:rsidR="000C7BF7">
              <w:rPr>
                <w:b/>
                <w:bCs/>
              </w:rPr>
              <w:t>tapes :</w:t>
            </w:r>
            <w:r>
              <w:t xml:space="preserve"> préciser l’échéancier permettant l’engagement juridique des dépenses </w:t>
            </w:r>
            <w:r w:rsidR="005B4E89">
              <w:rPr>
                <w:b/>
                <w:bCs/>
              </w:rPr>
              <w:t>avant le 31 décembre 202</w:t>
            </w:r>
            <w:r w:rsidR="00546609">
              <w:rPr>
                <w:b/>
                <w:bCs/>
              </w:rPr>
              <w:t>5</w:t>
            </w:r>
            <w:r w:rsidR="00E061C2">
              <w:rPr>
                <w:b/>
                <w:bCs/>
              </w:rPr>
              <w:t>.</w:t>
            </w:r>
          </w:p>
          <w:p w14:paraId="1F3848A4" w14:textId="412ADA1D" w:rsidR="001B3FEE" w:rsidRDefault="001B3FEE" w:rsidP="00E061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3- </w:t>
            </w:r>
            <w:r w:rsidR="003A054E">
              <w:rPr>
                <w:b/>
                <w:bCs/>
              </w:rPr>
              <w:t>Types</w:t>
            </w:r>
            <w:r>
              <w:rPr>
                <w:b/>
                <w:bCs/>
              </w:rPr>
              <w:t xml:space="preserve"> de livrables prévus en fin d’action</w:t>
            </w:r>
            <w:r w:rsidR="003A054E">
              <w:rPr>
                <w:b/>
                <w:bCs/>
              </w:rPr>
              <w:t xml:space="preserve"> (indicateurs de suivi de l’action (ex : nombre de participants, nombre de plaquettes, etc.)</w:t>
            </w:r>
          </w:p>
          <w:p w14:paraId="4D47877B" w14:textId="77777777" w:rsidR="00792FE3" w:rsidRDefault="00792FE3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C255399" w14:textId="77777777" w:rsidR="00792FE3" w:rsidRDefault="00792FE3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F04ED3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B0D78FB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EE6DD6C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9C9407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8BAF2F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707D07D" w14:textId="77777777" w:rsidR="0012079F" w:rsidRDefault="0012079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1D60E5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BF0417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B0D7995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EFE17C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4E4090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B3B77E1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372FC3C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D434942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95E636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518855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8C03E7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229F9C1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F5F51BB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6CF4CFF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9C9B93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AD34016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54E3BF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55E9659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8BA893B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72F7F6A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437DD5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E328E7E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49173B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B10AB0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97D7E3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E5FBB9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9ABEE10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3D8B8C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C3653E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B3DD76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E7D6875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4C1D026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FF22893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80B4C3E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6A4CE0D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25B7B5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2A979884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14C2C69D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0F4A3387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3222E0A8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7F116BF6" w14:textId="77777777" w:rsidR="003F452F" w:rsidRDefault="003F452F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Cs w:val="21"/>
              </w:rPr>
            </w:pPr>
          </w:p>
          <w:p w14:paraId="5A67C1E3" w14:textId="77777777" w:rsidR="001B3FEE" w:rsidRPr="007E497F" w:rsidRDefault="001B3FEE" w:rsidP="00C54E29">
            <w:pPr>
              <w:pStyle w:val="NormalWeb"/>
              <w:keepNext/>
              <w:keepLines/>
              <w:widowControl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1B3FEE" w14:paraId="14585B80" w14:textId="77777777" w:rsidTr="00873F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/>
          <w:jc w:val="center"/>
        </w:trPr>
        <w:tc>
          <w:tcPr>
            <w:tcW w:w="5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3399"/>
          </w:tcPr>
          <w:p w14:paraId="07FA837D" w14:textId="7C0C57ED" w:rsidR="001B3FEE" w:rsidRPr="00873F64" w:rsidRDefault="0027490B" w:rsidP="0027490B">
            <w:pPr>
              <w:pStyle w:val="Contenudetableau"/>
              <w:keepNext/>
              <w:keepLines/>
              <w:widowControl/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highlight w:val="darkRed"/>
              </w:rPr>
            </w:pPr>
            <w:r w:rsidRPr="00873F64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Date(s) prévisionnelle(s) de réalisation du projet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0CA1" w14:textId="78C6C1F9" w:rsidR="001B3FEE" w:rsidRPr="008E4D7D" w:rsidRDefault="001B3FEE" w:rsidP="00C54E29">
            <w:pPr>
              <w:pStyle w:val="Contenudetableau"/>
              <w:keepNext/>
              <w:keepLines/>
              <w:widowControl/>
              <w:snapToGrid w:val="0"/>
              <w:rPr>
                <w:rFonts w:ascii="Arial" w:hAnsi="Arial" w:cs="Arial Unicode MS"/>
                <w:szCs w:val="16"/>
              </w:rPr>
            </w:pPr>
          </w:p>
        </w:tc>
      </w:tr>
      <w:tr w:rsidR="001B3FEE" w14:paraId="3A26293B" w14:textId="77777777" w:rsidTr="00873F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/>
          <w:jc w:val="center"/>
        </w:trPr>
        <w:tc>
          <w:tcPr>
            <w:tcW w:w="56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3399"/>
          </w:tcPr>
          <w:p w14:paraId="1CBAFD44" w14:textId="6AFD1ECC" w:rsidR="008E4D7D" w:rsidRPr="00873F64" w:rsidRDefault="0027490B" w:rsidP="0027490B">
            <w:pPr>
              <w:pStyle w:val="Contenudetableau"/>
              <w:keepNext/>
              <w:keepLines/>
              <w:widowControl/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highlight w:val="darkRed"/>
              </w:rPr>
            </w:pPr>
            <w:r w:rsidRPr="00873F64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Date prévisionnelle de remise d'un article de présentation de l'action destiné à être mis en ligne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E348" w14:textId="13BA3E85" w:rsidR="001B3FEE" w:rsidRPr="008E4D7D" w:rsidRDefault="001B3FEE" w:rsidP="00C54E29">
            <w:pPr>
              <w:pStyle w:val="Contenudetableau"/>
              <w:keepNext/>
              <w:keepLines/>
              <w:widowControl/>
              <w:snapToGrid w:val="0"/>
              <w:rPr>
                <w:rFonts w:ascii="Arial" w:hAnsi="Arial" w:cs="Arial Unicode MS"/>
                <w:szCs w:val="16"/>
              </w:rPr>
            </w:pPr>
          </w:p>
        </w:tc>
      </w:tr>
    </w:tbl>
    <w:p w14:paraId="6508A1BC" w14:textId="77777777" w:rsidR="00CD4F03" w:rsidRPr="003F452F" w:rsidRDefault="00CD4F03" w:rsidP="003F452F">
      <w:pPr>
        <w:tabs>
          <w:tab w:val="left" w:pos="2820"/>
        </w:tabs>
        <w:sectPr w:rsidR="00CD4F03" w:rsidRPr="003F452F">
          <w:footerReference w:type="default" r:id="rId3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-404"/>
        <w:tblOverlap w:val="never"/>
        <w:tblW w:w="15593" w:type="dxa"/>
        <w:tblLook w:val="04A0" w:firstRow="1" w:lastRow="0" w:firstColumn="1" w:lastColumn="0" w:noHBand="0" w:noVBand="1"/>
      </w:tblPr>
      <w:tblGrid>
        <w:gridCol w:w="3383"/>
        <w:gridCol w:w="1836"/>
        <w:gridCol w:w="1549"/>
        <w:gridCol w:w="1273"/>
        <w:gridCol w:w="1266"/>
        <w:gridCol w:w="1273"/>
        <w:gridCol w:w="1126"/>
        <w:gridCol w:w="1348"/>
        <w:gridCol w:w="1266"/>
        <w:gridCol w:w="1273"/>
      </w:tblGrid>
      <w:tr w:rsidR="007C5668" w:rsidRPr="00450A4A" w14:paraId="64D3811B" w14:textId="77777777" w:rsidTr="00C735BD">
        <w:trPr>
          <w:trHeight w:val="276"/>
        </w:trPr>
        <w:tc>
          <w:tcPr>
            <w:tcW w:w="15593" w:type="dxa"/>
            <w:gridSpan w:val="10"/>
            <w:shd w:val="clear" w:color="auto" w:fill="003399"/>
            <w:vAlign w:val="center"/>
          </w:tcPr>
          <w:p w14:paraId="17319951" w14:textId="77777777" w:rsidR="007C5668" w:rsidRPr="007C5668" w:rsidRDefault="007C5668" w:rsidP="007C5668">
            <w:pPr>
              <w:jc w:val="center"/>
              <w:rPr>
                <w:rFonts w:cstheme="minorHAnsi"/>
                <w:b/>
              </w:rPr>
            </w:pPr>
            <w:r w:rsidRPr="007C5668">
              <w:rPr>
                <w:rFonts w:cstheme="minorHAnsi"/>
                <w:b/>
                <w:color w:val="FFFFFF" w:themeColor="background1"/>
                <w:sz w:val="24"/>
              </w:rPr>
              <w:t>Maquette financière</w:t>
            </w:r>
          </w:p>
        </w:tc>
      </w:tr>
      <w:tr w:rsidR="00E15D74" w:rsidRPr="00450A4A" w14:paraId="4812DF20" w14:textId="77777777" w:rsidTr="00C735BD">
        <w:trPr>
          <w:trHeight w:val="1116"/>
        </w:trPr>
        <w:tc>
          <w:tcPr>
            <w:tcW w:w="3383" w:type="dxa"/>
            <w:vAlign w:val="center"/>
          </w:tcPr>
          <w:p w14:paraId="210CC9FE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Nature de la dépense</w:t>
            </w:r>
            <w:r>
              <w:rPr>
                <w:rFonts w:cstheme="minorHAnsi"/>
              </w:rPr>
              <w:t xml:space="preserve"> </w:t>
            </w:r>
            <w:r w:rsidRPr="00E63FF3">
              <w:rPr>
                <w:rFonts w:cstheme="minorHAnsi"/>
                <w:sz w:val="20"/>
              </w:rPr>
              <w:t>(Intitulé, quantité, nombre de jour(s))</w:t>
            </w:r>
          </w:p>
        </w:tc>
        <w:tc>
          <w:tcPr>
            <w:tcW w:w="1836" w:type="dxa"/>
            <w:vAlign w:val="center"/>
          </w:tcPr>
          <w:p w14:paraId="02ADDF4F" w14:textId="77777777" w:rsidR="00E15D74" w:rsidRPr="00450A4A" w:rsidRDefault="00477038" w:rsidP="004770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Pièces j</w:t>
            </w:r>
            <w:r w:rsidR="00E15D74" w:rsidRPr="00450A4A">
              <w:rPr>
                <w:rFonts w:cstheme="minorHAnsi"/>
              </w:rPr>
              <w:t>ustificati</w:t>
            </w:r>
            <w:r w:rsidR="0012079F">
              <w:rPr>
                <w:rFonts w:cstheme="minorHAnsi"/>
              </w:rPr>
              <w:t>ves</w:t>
            </w:r>
          </w:p>
        </w:tc>
        <w:tc>
          <w:tcPr>
            <w:tcW w:w="1549" w:type="dxa"/>
            <w:vAlign w:val="center"/>
          </w:tcPr>
          <w:p w14:paraId="635C787E" w14:textId="77777777" w:rsidR="00E15D74" w:rsidRDefault="00E15D7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Coû</w:t>
            </w:r>
            <w:r w:rsidRPr="00450A4A">
              <w:rPr>
                <w:rFonts w:cstheme="minorHAnsi"/>
              </w:rPr>
              <w:t xml:space="preserve">t total </w:t>
            </w:r>
          </w:p>
          <w:p w14:paraId="6D876CB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(€ </w:t>
            </w:r>
            <w:r w:rsidRPr="00450A4A">
              <w:rPr>
                <w:rFonts w:cstheme="minorHAnsi"/>
              </w:rPr>
              <w:t>TTC</w:t>
            </w:r>
            <w:r>
              <w:rPr>
                <w:rFonts w:cstheme="minorHAnsi"/>
              </w:rPr>
              <w:t>)</w:t>
            </w:r>
          </w:p>
        </w:tc>
        <w:tc>
          <w:tcPr>
            <w:tcW w:w="2539" w:type="dxa"/>
            <w:gridSpan w:val="2"/>
            <w:vAlign w:val="center"/>
          </w:tcPr>
          <w:p w14:paraId="7F628B62" w14:textId="77777777" w:rsidR="00E15D74" w:rsidRPr="00450A4A" w:rsidRDefault="00E15D74" w:rsidP="007C5668">
            <w:pPr>
              <w:pStyle w:val="NormalWeb"/>
              <w:snapToGrid w:val="0"/>
              <w:spacing w:before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0A4A">
              <w:rPr>
                <w:rFonts w:asciiTheme="minorHAnsi" w:hAnsiTheme="minorHAnsi" w:cstheme="minorHAnsi"/>
                <w:bCs/>
                <w:sz w:val="22"/>
                <w:szCs w:val="22"/>
              </w:rPr>
              <w:t>Financement régional « Ecophyto »</w:t>
            </w:r>
          </w:p>
          <w:p w14:paraId="028A25D1" w14:textId="77777777" w:rsidR="00E15D74" w:rsidRPr="00450A4A" w:rsidRDefault="00E15D74" w:rsidP="007C5668">
            <w:pPr>
              <w:pStyle w:val="NormalWeb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71E5">
              <w:rPr>
                <w:rFonts w:asciiTheme="minorHAnsi" w:hAnsiTheme="minorHAnsi" w:cstheme="minorHAnsi"/>
                <w:bCs/>
                <w:sz w:val="20"/>
                <w:szCs w:val="22"/>
              </w:rPr>
              <w:t>(max. 75% du coût total du projet)</w:t>
            </w:r>
          </w:p>
        </w:tc>
        <w:tc>
          <w:tcPr>
            <w:tcW w:w="3747" w:type="dxa"/>
            <w:gridSpan w:val="3"/>
            <w:vAlign w:val="center"/>
          </w:tcPr>
          <w:p w14:paraId="08D9761B" w14:textId="77777777" w:rsidR="00E15D74" w:rsidRDefault="00E15D74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Au</w:t>
            </w:r>
            <w:r>
              <w:rPr>
                <w:rFonts w:cstheme="minorHAnsi"/>
              </w:rPr>
              <w:t>tres financements</w:t>
            </w:r>
          </w:p>
          <w:p w14:paraId="19949F9D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  <w:r w:rsidRPr="00DD71E5">
              <w:rPr>
                <w:rFonts w:cstheme="minorHAnsi"/>
                <w:sz w:val="20"/>
              </w:rPr>
              <w:t>(préciser le % et les sources de financements envisagés)</w:t>
            </w:r>
          </w:p>
        </w:tc>
        <w:tc>
          <w:tcPr>
            <w:tcW w:w="2539" w:type="dxa"/>
            <w:gridSpan w:val="2"/>
            <w:vAlign w:val="center"/>
          </w:tcPr>
          <w:p w14:paraId="75BBFE2C" w14:textId="77777777" w:rsidR="00E15D74" w:rsidRPr="00450A4A" w:rsidRDefault="00010654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</w:t>
            </w:r>
            <w:r w:rsidR="00E15D74">
              <w:rPr>
                <w:rFonts w:cstheme="minorHAnsi"/>
              </w:rPr>
              <w:t>financement</w:t>
            </w:r>
          </w:p>
        </w:tc>
      </w:tr>
      <w:tr w:rsidR="007C5668" w:rsidRPr="00450A4A" w14:paraId="1DD67DBB" w14:textId="77777777" w:rsidTr="00C735BD">
        <w:trPr>
          <w:trHeight w:val="673"/>
        </w:trPr>
        <w:tc>
          <w:tcPr>
            <w:tcW w:w="3383" w:type="dxa"/>
            <w:shd w:val="clear" w:color="auto" w:fill="E7E6E6" w:themeFill="background2"/>
            <w:vAlign w:val="center"/>
          </w:tcPr>
          <w:p w14:paraId="17069788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72F00C21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shd w:val="clear" w:color="auto" w:fill="E7E6E6" w:themeFill="background2"/>
            <w:vAlign w:val="center"/>
          </w:tcPr>
          <w:p w14:paraId="7E0E3204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01A1B02E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266" w:type="dxa"/>
            <w:vAlign w:val="center"/>
          </w:tcPr>
          <w:p w14:paraId="32F07767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  <w:tc>
          <w:tcPr>
            <w:tcW w:w="1273" w:type="dxa"/>
            <w:vAlign w:val="center"/>
          </w:tcPr>
          <w:p w14:paraId="4E218814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126" w:type="dxa"/>
            <w:vAlign w:val="center"/>
          </w:tcPr>
          <w:p w14:paraId="776E4E8D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  <w:tc>
          <w:tcPr>
            <w:tcW w:w="1348" w:type="dxa"/>
            <w:vAlign w:val="center"/>
          </w:tcPr>
          <w:p w14:paraId="5DC8734D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Source de financement</w:t>
            </w:r>
          </w:p>
        </w:tc>
        <w:tc>
          <w:tcPr>
            <w:tcW w:w="1266" w:type="dxa"/>
            <w:vAlign w:val="center"/>
          </w:tcPr>
          <w:p w14:paraId="6DFC4961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Montant (€)</w:t>
            </w:r>
          </w:p>
        </w:tc>
        <w:tc>
          <w:tcPr>
            <w:tcW w:w="1273" w:type="dxa"/>
            <w:vAlign w:val="center"/>
          </w:tcPr>
          <w:p w14:paraId="02980A79" w14:textId="77777777" w:rsidR="00F603D7" w:rsidRPr="00450A4A" w:rsidRDefault="00F603D7" w:rsidP="007C5668">
            <w:pPr>
              <w:jc w:val="center"/>
              <w:rPr>
                <w:rFonts w:cstheme="minorHAnsi"/>
              </w:rPr>
            </w:pPr>
            <w:r w:rsidRPr="00450A4A">
              <w:rPr>
                <w:rFonts w:cstheme="minorHAnsi"/>
              </w:rPr>
              <w:t>%</w:t>
            </w:r>
          </w:p>
        </w:tc>
      </w:tr>
      <w:tr w:rsidR="007C5668" w:rsidRPr="00450A4A" w14:paraId="6DE51BC6" w14:textId="77777777" w:rsidTr="00C735BD">
        <w:trPr>
          <w:trHeight w:val="1348"/>
        </w:trPr>
        <w:tc>
          <w:tcPr>
            <w:tcW w:w="3383" w:type="dxa"/>
            <w:vAlign w:val="center"/>
          </w:tcPr>
          <w:p w14:paraId="48A22423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0F511BD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35A6121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3F1120C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0F222D2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2D2B3558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6DAA3454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35A65FAB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4AB1055A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04272C8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79AFDE1F" w14:textId="77777777" w:rsidTr="00C735BD">
        <w:trPr>
          <w:trHeight w:val="1551"/>
        </w:trPr>
        <w:tc>
          <w:tcPr>
            <w:tcW w:w="3383" w:type="dxa"/>
            <w:vAlign w:val="center"/>
          </w:tcPr>
          <w:p w14:paraId="0967731E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60B806DC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0EEC1246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1185AD92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50607EF9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20F3F47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49F75E0A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31DF7E6D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6601D87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6FD92D68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1D71AC71" w14:textId="77777777" w:rsidTr="00C735BD">
        <w:trPr>
          <w:trHeight w:val="1546"/>
        </w:trPr>
        <w:tc>
          <w:tcPr>
            <w:tcW w:w="3383" w:type="dxa"/>
            <w:vAlign w:val="center"/>
          </w:tcPr>
          <w:p w14:paraId="6AE9487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128DEB2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6982FCA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61226E93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00F8DF30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6696E97C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46882AF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70E520C4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2126F3A5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6E5DBEE8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7C5668" w:rsidRPr="00450A4A" w14:paraId="2D1C4BCD" w14:textId="77777777" w:rsidTr="00C735BD">
        <w:trPr>
          <w:trHeight w:val="1549"/>
        </w:trPr>
        <w:tc>
          <w:tcPr>
            <w:tcW w:w="3383" w:type="dxa"/>
            <w:vAlign w:val="center"/>
          </w:tcPr>
          <w:p w14:paraId="2CF11CBB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14:paraId="38E7F5D2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549" w:type="dxa"/>
            <w:vAlign w:val="center"/>
          </w:tcPr>
          <w:p w14:paraId="35CE427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44D9C75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71C25B0E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482C163B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  <w:vAlign w:val="center"/>
          </w:tcPr>
          <w:p w14:paraId="5E5DAFDF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4B30E111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2D3727F6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73" w:type="dxa"/>
            <w:vAlign w:val="center"/>
          </w:tcPr>
          <w:p w14:paraId="3804D997" w14:textId="77777777" w:rsidR="00E15D74" w:rsidRPr="00450A4A" w:rsidRDefault="00E15D74" w:rsidP="007C5668">
            <w:pPr>
              <w:jc w:val="center"/>
              <w:rPr>
                <w:rFonts w:cstheme="minorHAnsi"/>
              </w:rPr>
            </w:pPr>
          </w:p>
        </w:tc>
      </w:tr>
      <w:tr w:rsidR="00CC2638" w:rsidRPr="00450A4A" w14:paraId="63698B43" w14:textId="77777777" w:rsidTr="00C735BD">
        <w:trPr>
          <w:trHeight w:val="555"/>
        </w:trPr>
        <w:tc>
          <w:tcPr>
            <w:tcW w:w="5219" w:type="dxa"/>
            <w:gridSpan w:val="2"/>
            <w:vAlign w:val="center"/>
          </w:tcPr>
          <w:p w14:paraId="3194B810" w14:textId="77777777" w:rsidR="00CC2638" w:rsidRPr="004154E0" w:rsidRDefault="00010654" w:rsidP="007C56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TOTAUX</w:t>
            </w:r>
          </w:p>
        </w:tc>
        <w:tc>
          <w:tcPr>
            <w:tcW w:w="1549" w:type="dxa"/>
            <w:vAlign w:val="center"/>
          </w:tcPr>
          <w:p w14:paraId="31660752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73" w:type="dxa"/>
            <w:vAlign w:val="center"/>
          </w:tcPr>
          <w:p w14:paraId="32338F89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66" w:type="dxa"/>
            <w:vAlign w:val="center"/>
          </w:tcPr>
          <w:p w14:paraId="7F163DD4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273" w:type="dxa"/>
            <w:vAlign w:val="center"/>
          </w:tcPr>
          <w:p w14:paraId="134EDDA9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126" w:type="dxa"/>
            <w:vAlign w:val="center"/>
          </w:tcPr>
          <w:p w14:paraId="539A68BF" w14:textId="77777777" w:rsidR="00CC2638" w:rsidRPr="00450A4A" w:rsidRDefault="00CC2638" w:rsidP="007C5668">
            <w:pPr>
              <w:jc w:val="right"/>
              <w:rPr>
                <w:rFonts w:cstheme="minorHAnsi"/>
              </w:rPr>
            </w:pPr>
          </w:p>
        </w:tc>
        <w:tc>
          <w:tcPr>
            <w:tcW w:w="1348" w:type="dxa"/>
            <w:vAlign w:val="center"/>
          </w:tcPr>
          <w:p w14:paraId="65B144BF" w14:textId="77777777" w:rsidR="00CC2638" w:rsidRPr="00450A4A" w:rsidRDefault="00CC2638" w:rsidP="007C5668">
            <w:pPr>
              <w:jc w:val="center"/>
              <w:rPr>
                <w:rFonts w:cstheme="minorHAnsi"/>
              </w:rPr>
            </w:pPr>
          </w:p>
        </w:tc>
        <w:tc>
          <w:tcPr>
            <w:tcW w:w="1266" w:type="dxa"/>
            <w:vAlign w:val="center"/>
          </w:tcPr>
          <w:p w14:paraId="5CA739AA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73" w:type="dxa"/>
            <w:vAlign w:val="center"/>
          </w:tcPr>
          <w:p w14:paraId="165C0647" w14:textId="77777777" w:rsidR="00CC2638" w:rsidRPr="00450A4A" w:rsidRDefault="00F603D7" w:rsidP="007C56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</w:tbl>
    <w:p w14:paraId="63106F64" w14:textId="77777777" w:rsidR="00CD4F03" w:rsidRPr="005B4E89" w:rsidRDefault="00CD4F03" w:rsidP="00636712">
      <w:pPr>
        <w:rPr>
          <w:sz w:val="16"/>
        </w:rPr>
      </w:pPr>
    </w:p>
    <w:sectPr w:rsidR="00CD4F03" w:rsidRPr="005B4E89" w:rsidSect="00CD4F0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9CA5" w14:textId="77777777" w:rsidR="009D52C8" w:rsidRDefault="009D52C8" w:rsidP="009D52C8">
      <w:pPr>
        <w:spacing w:after="0" w:line="240" w:lineRule="auto"/>
      </w:pPr>
      <w:r>
        <w:separator/>
      </w:r>
    </w:p>
  </w:endnote>
  <w:endnote w:type="continuationSeparator" w:id="0">
    <w:p w14:paraId="006F43A2" w14:textId="77777777" w:rsidR="009D52C8" w:rsidRDefault="009D52C8" w:rsidP="009D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560082485"/>
      <w:docPartObj>
        <w:docPartGallery w:val="Page Numbers (Bottom of Page)"/>
        <w:docPartUnique/>
      </w:docPartObj>
    </w:sdtPr>
    <w:sdtEndPr/>
    <w:sdtContent>
      <w:p w14:paraId="6D1239B6" w14:textId="77777777" w:rsidR="009D52C8" w:rsidRPr="009D52C8" w:rsidRDefault="009D52C8">
        <w:pPr>
          <w:pStyle w:val="Pieddepage"/>
          <w:jc w:val="right"/>
          <w:rPr>
            <w:sz w:val="18"/>
          </w:rPr>
        </w:pPr>
        <w:r w:rsidRPr="009D52C8">
          <w:rPr>
            <w:sz w:val="18"/>
          </w:rPr>
          <w:fldChar w:fldCharType="begin"/>
        </w:r>
        <w:r w:rsidRPr="009D52C8">
          <w:rPr>
            <w:sz w:val="18"/>
          </w:rPr>
          <w:instrText>PAGE   \* MERGEFORMAT</w:instrText>
        </w:r>
        <w:r w:rsidRPr="009D52C8">
          <w:rPr>
            <w:sz w:val="18"/>
          </w:rPr>
          <w:fldChar w:fldCharType="separate"/>
        </w:r>
        <w:r w:rsidR="00ED78FE">
          <w:rPr>
            <w:noProof/>
            <w:sz w:val="18"/>
          </w:rPr>
          <w:t>6</w:t>
        </w:r>
        <w:r w:rsidRPr="009D52C8">
          <w:rPr>
            <w:sz w:val="18"/>
          </w:rPr>
          <w:fldChar w:fldCharType="end"/>
        </w:r>
      </w:p>
    </w:sdtContent>
  </w:sdt>
  <w:p w14:paraId="6F3CFD1D" w14:textId="28327FB4" w:rsidR="009D52C8" w:rsidRPr="009D52C8" w:rsidRDefault="009D52C8">
    <w:pPr>
      <w:pStyle w:val="Pieddepage"/>
      <w:rPr>
        <w:sz w:val="18"/>
      </w:rPr>
    </w:pPr>
    <w:r w:rsidRPr="009D52C8">
      <w:rPr>
        <w:sz w:val="18"/>
      </w:rPr>
      <w:t>Appel à projets « Communication » 202</w:t>
    </w:r>
    <w:r w:rsidR="00873F64">
      <w:rPr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2C8D" w14:textId="77777777" w:rsidR="009D52C8" w:rsidRDefault="009D52C8" w:rsidP="009D52C8">
      <w:pPr>
        <w:spacing w:after="0" w:line="240" w:lineRule="auto"/>
      </w:pPr>
      <w:r>
        <w:separator/>
      </w:r>
    </w:p>
  </w:footnote>
  <w:footnote w:type="continuationSeparator" w:id="0">
    <w:p w14:paraId="4CBE2857" w14:textId="77777777" w:rsidR="009D52C8" w:rsidRDefault="009D52C8" w:rsidP="009D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13"/>
    <w:lvl w:ilvl="0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6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8" w15:restartNumberingAfterBreak="0">
    <w:nsid w:val="37C52F73"/>
    <w:multiLevelType w:val="hybridMultilevel"/>
    <w:tmpl w:val="2872E306"/>
    <w:lvl w:ilvl="0" w:tplc="00000008">
      <w:start w:val="6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6FB5"/>
    <w:multiLevelType w:val="hybridMultilevel"/>
    <w:tmpl w:val="9FFE6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4122"/>
    <w:multiLevelType w:val="hybridMultilevel"/>
    <w:tmpl w:val="325EB492"/>
    <w:lvl w:ilvl="0" w:tplc="D03078C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68F3"/>
    <w:multiLevelType w:val="hybridMultilevel"/>
    <w:tmpl w:val="24DA1D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68A4"/>
    <w:multiLevelType w:val="hybridMultilevel"/>
    <w:tmpl w:val="48B4B2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089"/>
    <w:multiLevelType w:val="hybridMultilevel"/>
    <w:tmpl w:val="620E44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3CA6"/>
    <w:multiLevelType w:val="hybridMultilevel"/>
    <w:tmpl w:val="CABADD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866CC"/>
    <w:multiLevelType w:val="hybridMultilevel"/>
    <w:tmpl w:val="BD5637C6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C3"/>
    <w:rsid w:val="00010654"/>
    <w:rsid w:val="00041F9B"/>
    <w:rsid w:val="000557DB"/>
    <w:rsid w:val="000564CE"/>
    <w:rsid w:val="000B1D8C"/>
    <w:rsid w:val="000B36D2"/>
    <w:rsid w:val="000C7BF7"/>
    <w:rsid w:val="000D28E2"/>
    <w:rsid w:val="000E2153"/>
    <w:rsid w:val="001067AA"/>
    <w:rsid w:val="00117BDF"/>
    <w:rsid w:val="0012079F"/>
    <w:rsid w:val="00133B51"/>
    <w:rsid w:val="001414DA"/>
    <w:rsid w:val="00141C38"/>
    <w:rsid w:val="00142031"/>
    <w:rsid w:val="001746BF"/>
    <w:rsid w:val="00184370"/>
    <w:rsid w:val="0019056A"/>
    <w:rsid w:val="00190C03"/>
    <w:rsid w:val="00190E82"/>
    <w:rsid w:val="00191F41"/>
    <w:rsid w:val="00193537"/>
    <w:rsid w:val="001B3FEE"/>
    <w:rsid w:val="001C397A"/>
    <w:rsid w:val="001D20C7"/>
    <w:rsid w:val="001E0506"/>
    <w:rsid w:val="00211EC7"/>
    <w:rsid w:val="00212FD5"/>
    <w:rsid w:val="00221F38"/>
    <w:rsid w:val="0024229A"/>
    <w:rsid w:val="00245E40"/>
    <w:rsid w:val="00253201"/>
    <w:rsid w:val="002551CE"/>
    <w:rsid w:val="00262DF8"/>
    <w:rsid w:val="002732FA"/>
    <w:rsid w:val="0027490B"/>
    <w:rsid w:val="00282286"/>
    <w:rsid w:val="002A4E4A"/>
    <w:rsid w:val="002B1214"/>
    <w:rsid w:val="002F104A"/>
    <w:rsid w:val="00303323"/>
    <w:rsid w:val="00326609"/>
    <w:rsid w:val="00352945"/>
    <w:rsid w:val="00395139"/>
    <w:rsid w:val="003A054E"/>
    <w:rsid w:val="003A2F1A"/>
    <w:rsid w:val="003C6CA6"/>
    <w:rsid w:val="003F452F"/>
    <w:rsid w:val="00402664"/>
    <w:rsid w:val="004154E0"/>
    <w:rsid w:val="00434A8F"/>
    <w:rsid w:val="00437200"/>
    <w:rsid w:val="004379A7"/>
    <w:rsid w:val="004411F1"/>
    <w:rsid w:val="00450A4A"/>
    <w:rsid w:val="00470BE6"/>
    <w:rsid w:val="004726C7"/>
    <w:rsid w:val="00477038"/>
    <w:rsid w:val="00484828"/>
    <w:rsid w:val="00493E66"/>
    <w:rsid w:val="004968CB"/>
    <w:rsid w:val="0049710E"/>
    <w:rsid w:val="004A1B3B"/>
    <w:rsid w:val="004C0C97"/>
    <w:rsid w:val="00513A99"/>
    <w:rsid w:val="005248BD"/>
    <w:rsid w:val="00546609"/>
    <w:rsid w:val="00583742"/>
    <w:rsid w:val="005916D8"/>
    <w:rsid w:val="005A2674"/>
    <w:rsid w:val="005A37AC"/>
    <w:rsid w:val="005A3EB1"/>
    <w:rsid w:val="005B2223"/>
    <w:rsid w:val="005B4E89"/>
    <w:rsid w:val="005B7645"/>
    <w:rsid w:val="005C58C3"/>
    <w:rsid w:val="005D5ADC"/>
    <w:rsid w:val="005E3049"/>
    <w:rsid w:val="005E3DA9"/>
    <w:rsid w:val="005E481F"/>
    <w:rsid w:val="005E4A86"/>
    <w:rsid w:val="00601D04"/>
    <w:rsid w:val="00636712"/>
    <w:rsid w:val="00652840"/>
    <w:rsid w:val="00653F4B"/>
    <w:rsid w:val="0065547A"/>
    <w:rsid w:val="00663DEB"/>
    <w:rsid w:val="006B07F7"/>
    <w:rsid w:val="006B7820"/>
    <w:rsid w:val="006C2F7E"/>
    <w:rsid w:val="006C3661"/>
    <w:rsid w:val="00737C22"/>
    <w:rsid w:val="00792FE3"/>
    <w:rsid w:val="007A7B7B"/>
    <w:rsid w:val="007B7602"/>
    <w:rsid w:val="007C5668"/>
    <w:rsid w:val="007E1170"/>
    <w:rsid w:val="007F2523"/>
    <w:rsid w:val="00814538"/>
    <w:rsid w:val="00816ED2"/>
    <w:rsid w:val="00853A13"/>
    <w:rsid w:val="008563FE"/>
    <w:rsid w:val="00873F64"/>
    <w:rsid w:val="0088259D"/>
    <w:rsid w:val="0088484E"/>
    <w:rsid w:val="00890954"/>
    <w:rsid w:val="00892113"/>
    <w:rsid w:val="008A24CF"/>
    <w:rsid w:val="008B34C7"/>
    <w:rsid w:val="008E4D7D"/>
    <w:rsid w:val="008F48DC"/>
    <w:rsid w:val="0090029A"/>
    <w:rsid w:val="00943686"/>
    <w:rsid w:val="00946FD9"/>
    <w:rsid w:val="009525D4"/>
    <w:rsid w:val="00961CA8"/>
    <w:rsid w:val="0098501E"/>
    <w:rsid w:val="009852B8"/>
    <w:rsid w:val="009970AF"/>
    <w:rsid w:val="009A19BC"/>
    <w:rsid w:val="009B4A9A"/>
    <w:rsid w:val="009C100C"/>
    <w:rsid w:val="009D10F4"/>
    <w:rsid w:val="009D33B7"/>
    <w:rsid w:val="009D52C8"/>
    <w:rsid w:val="009E0AD2"/>
    <w:rsid w:val="00A20A04"/>
    <w:rsid w:val="00A3384B"/>
    <w:rsid w:val="00A46A56"/>
    <w:rsid w:val="00A55219"/>
    <w:rsid w:val="00A56A89"/>
    <w:rsid w:val="00A80CAE"/>
    <w:rsid w:val="00A90412"/>
    <w:rsid w:val="00AA207B"/>
    <w:rsid w:val="00AA3D7D"/>
    <w:rsid w:val="00AA58D5"/>
    <w:rsid w:val="00AA5E4D"/>
    <w:rsid w:val="00AE46E1"/>
    <w:rsid w:val="00B228E2"/>
    <w:rsid w:val="00B259C2"/>
    <w:rsid w:val="00B35155"/>
    <w:rsid w:val="00B55B8B"/>
    <w:rsid w:val="00B71C8B"/>
    <w:rsid w:val="00B7252D"/>
    <w:rsid w:val="00B76876"/>
    <w:rsid w:val="00BC4DA5"/>
    <w:rsid w:val="00BD295D"/>
    <w:rsid w:val="00BE0235"/>
    <w:rsid w:val="00BE12F0"/>
    <w:rsid w:val="00BE3911"/>
    <w:rsid w:val="00BE7468"/>
    <w:rsid w:val="00BE7A7B"/>
    <w:rsid w:val="00C07461"/>
    <w:rsid w:val="00C165E8"/>
    <w:rsid w:val="00C22B8D"/>
    <w:rsid w:val="00C35231"/>
    <w:rsid w:val="00C508F2"/>
    <w:rsid w:val="00C54E29"/>
    <w:rsid w:val="00C65AB3"/>
    <w:rsid w:val="00C735BD"/>
    <w:rsid w:val="00C804CD"/>
    <w:rsid w:val="00C828E9"/>
    <w:rsid w:val="00CA611F"/>
    <w:rsid w:val="00CC2638"/>
    <w:rsid w:val="00CD36E3"/>
    <w:rsid w:val="00CD4F03"/>
    <w:rsid w:val="00D06577"/>
    <w:rsid w:val="00D21135"/>
    <w:rsid w:val="00D240DA"/>
    <w:rsid w:val="00D35D7A"/>
    <w:rsid w:val="00D52691"/>
    <w:rsid w:val="00D552A7"/>
    <w:rsid w:val="00D561C7"/>
    <w:rsid w:val="00D56B6E"/>
    <w:rsid w:val="00D81627"/>
    <w:rsid w:val="00DC0FFA"/>
    <w:rsid w:val="00DD0E40"/>
    <w:rsid w:val="00DD71E5"/>
    <w:rsid w:val="00E061C2"/>
    <w:rsid w:val="00E15D74"/>
    <w:rsid w:val="00E203C9"/>
    <w:rsid w:val="00E332C6"/>
    <w:rsid w:val="00E37589"/>
    <w:rsid w:val="00E57CC1"/>
    <w:rsid w:val="00E63FF3"/>
    <w:rsid w:val="00E66E93"/>
    <w:rsid w:val="00E9263C"/>
    <w:rsid w:val="00EA1E5A"/>
    <w:rsid w:val="00EA2244"/>
    <w:rsid w:val="00EA6CF1"/>
    <w:rsid w:val="00EB2B65"/>
    <w:rsid w:val="00EC35DF"/>
    <w:rsid w:val="00EC7D5C"/>
    <w:rsid w:val="00ED1FFF"/>
    <w:rsid w:val="00ED4739"/>
    <w:rsid w:val="00ED78FE"/>
    <w:rsid w:val="00EE4A6A"/>
    <w:rsid w:val="00EF67BC"/>
    <w:rsid w:val="00F13F6C"/>
    <w:rsid w:val="00F4296C"/>
    <w:rsid w:val="00F461D6"/>
    <w:rsid w:val="00F60227"/>
    <w:rsid w:val="00F603D7"/>
    <w:rsid w:val="00F63EEC"/>
    <w:rsid w:val="00F71356"/>
    <w:rsid w:val="00F714E1"/>
    <w:rsid w:val="00F879C0"/>
    <w:rsid w:val="00F9210B"/>
    <w:rsid w:val="00FC0C43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6598"/>
  <w15:chartTrackingRefBased/>
  <w15:docId w15:val="{7B684ED8-FDE2-45D0-BF51-FE3B914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0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5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2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41F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EA2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EA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semiHidden/>
    <w:rsid w:val="00E37589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lang w:eastAsia="ar-SA"/>
    </w:rPr>
  </w:style>
  <w:style w:type="character" w:customStyle="1" w:styleId="Corpsdetexte3Car">
    <w:name w:val="Corps de texte 3 Car"/>
    <w:basedOn w:val="Policepardfaut"/>
    <w:link w:val="Corpsdetexte3"/>
    <w:semiHidden/>
    <w:rsid w:val="00E37589"/>
    <w:rPr>
      <w:rFonts w:ascii="Arial" w:eastAsia="Arial" w:hAnsi="Arial" w:cs="Arial"/>
      <w:kern w:val="1"/>
      <w:lang w:eastAsia="ar-SA"/>
    </w:rPr>
  </w:style>
  <w:style w:type="paragraph" w:styleId="Paragraphedeliste">
    <w:name w:val="List Paragraph"/>
    <w:basedOn w:val="Normal"/>
    <w:uiPriority w:val="34"/>
    <w:qFormat/>
    <w:rsid w:val="009D10F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57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70B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70BE6"/>
  </w:style>
  <w:style w:type="character" w:styleId="Lienhypertexte">
    <w:name w:val="Hyperlink"/>
    <w:semiHidden/>
    <w:rsid w:val="005E481F"/>
    <w:rPr>
      <w:color w:val="000080"/>
      <w:u w:val="single"/>
    </w:rPr>
  </w:style>
  <w:style w:type="paragraph" w:customStyle="1" w:styleId="western">
    <w:name w:val="western"/>
    <w:basedOn w:val="Normal"/>
    <w:rsid w:val="00326609"/>
    <w:pPr>
      <w:spacing w:before="100" w:beforeAutospacing="1" w:after="119" w:line="240" w:lineRule="auto"/>
      <w:jc w:val="left"/>
    </w:pPr>
    <w:rPr>
      <w:rFonts w:eastAsia="Arial Unicode MS" w:cs="Times New Roman"/>
      <w:color w:val="000000"/>
      <w:sz w:val="24"/>
      <w:szCs w:val="24"/>
      <w:lang w:eastAsia="fr-FR"/>
    </w:rPr>
  </w:style>
  <w:style w:type="paragraph" w:customStyle="1" w:styleId="Contenudetableau">
    <w:name w:val="Contenu de tableau"/>
    <w:basedOn w:val="Normal"/>
    <w:rsid w:val="001B3FEE"/>
    <w:pPr>
      <w:widowControl w:val="0"/>
      <w:suppressLineNumbers/>
      <w:suppressAutoHyphens/>
      <w:spacing w:after="0" w:line="240" w:lineRule="auto"/>
      <w:jc w:val="left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semiHidden/>
    <w:rsid w:val="001B3FEE"/>
    <w:pPr>
      <w:widowControl w:val="0"/>
      <w:suppressAutoHyphens/>
      <w:spacing w:before="280" w:after="119" w:line="240" w:lineRule="auto"/>
      <w:jc w:val="left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D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2C8"/>
  </w:style>
  <w:style w:type="paragraph" w:styleId="Pieddepage">
    <w:name w:val="footer"/>
    <w:basedOn w:val="Normal"/>
    <w:link w:val="PieddepageCar"/>
    <w:uiPriority w:val="99"/>
    <w:unhideWhenUsed/>
    <w:rsid w:val="009D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2C8"/>
  </w:style>
  <w:style w:type="character" w:styleId="Mentionnonrsolue">
    <w:name w:val="Unresolved Mention"/>
    <w:basedOn w:val="Policepardfaut"/>
    <w:uiPriority w:val="99"/>
    <w:semiHidden/>
    <w:unhideWhenUsed/>
    <w:rsid w:val="0089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gilles.moutoussamy@martinique.chambagri.fr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x.com/ofbiodiversit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gilles.moutoussamy@martinique.chambagri.fr" TargetMode="External"/><Relationship Id="rId25" Type="http://schemas.openxmlformats.org/officeDocument/2006/relationships/hyperlink" Target="https://soundcloud.com/ofbiodiversi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af.martinique.agriculture.rie.gouv.fr/ouvert-appel-a-projets-regional-2025-communication-ecophyto-a1141.html" TargetMode="External"/><Relationship Id="rId20" Type="http://schemas.openxmlformats.org/officeDocument/2006/relationships/hyperlink" Target="https://www.facebook.com/OFBiodiversite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youtube.com/channel/UCRjbqO-atjXp9fx5ULn-Vg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linkedin.com/company/office-francais-biodiversite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hyperlink" Target="http://agriculture.gouv.fr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instagram.com/ofbiodiversite/" TargetMode="External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52E2-859E-43CD-86B0-D9BF5FB6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1980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PAUT</dc:creator>
  <cp:keywords/>
  <dc:description/>
  <cp:lastModifiedBy>PAUT Mathilde</cp:lastModifiedBy>
  <cp:revision>28</cp:revision>
  <cp:lastPrinted>2025-07-07T11:11:00Z</cp:lastPrinted>
  <dcterms:created xsi:type="dcterms:W3CDTF">2024-04-25T13:57:00Z</dcterms:created>
  <dcterms:modified xsi:type="dcterms:W3CDTF">2025-09-02T19:06:00Z</dcterms:modified>
</cp:coreProperties>
</file>